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E62FA" w14:textId="77777777" w:rsidR="00573F7D" w:rsidRPr="00324020" w:rsidRDefault="00573F7D" w:rsidP="00573F7D">
      <w:pPr>
        <w:pStyle w:val="Enkeltlinje"/>
        <w:rPr>
          <w:rFonts w:asciiTheme="minorHAnsi" w:hAnsiTheme="minorHAnsi" w:cstheme="minorHAnsi"/>
          <w:b/>
          <w:szCs w:val="24"/>
        </w:rPr>
      </w:pPr>
      <w:r w:rsidRPr="00324020">
        <w:rPr>
          <w:rFonts w:asciiTheme="minorHAnsi" w:hAnsiTheme="minorHAnsi" w:cstheme="minorHAnsi"/>
          <w:b/>
          <w:szCs w:val="24"/>
        </w:rPr>
        <w:t>REGULATIV FOR AVFALLSGEBYR (SLAMGEBYR) I HOL KOMMUNE</w:t>
      </w:r>
    </w:p>
    <w:p w14:paraId="7ED7E171" w14:textId="2F2543AA" w:rsidR="00573F7D" w:rsidRPr="00324020" w:rsidRDefault="00D57C46" w:rsidP="00573F7D">
      <w:pPr>
        <w:pStyle w:val="Enkeltlinje"/>
        <w:rPr>
          <w:rFonts w:asciiTheme="minorHAnsi" w:hAnsiTheme="minorHAnsi" w:cstheme="minorHAnsi"/>
          <w:b/>
          <w:sz w:val="20"/>
        </w:rPr>
      </w:pPr>
      <w:r w:rsidRPr="00324020">
        <w:rPr>
          <w:rFonts w:asciiTheme="minorHAnsi" w:hAnsiTheme="minorHAnsi" w:cstheme="minorHAnsi"/>
          <w:b/>
          <w:sz w:val="20"/>
        </w:rPr>
        <w:t>GJELDENDE FRA 01.01.202</w:t>
      </w:r>
      <w:r w:rsidR="0008559D">
        <w:rPr>
          <w:rFonts w:asciiTheme="minorHAnsi" w:hAnsiTheme="minorHAnsi" w:cstheme="minorHAnsi"/>
          <w:b/>
          <w:sz w:val="20"/>
        </w:rPr>
        <w:t>6</w:t>
      </w:r>
    </w:p>
    <w:p w14:paraId="3AF096F9" w14:textId="77777777" w:rsidR="00573F7D" w:rsidRDefault="00573F7D" w:rsidP="00573F7D">
      <w:pPr>
        <w:pStyle w:val="Enkeltlinje"/>
        <w:rPr>
          <w:sz w:val="20"/>
        </w:rPr>
      </w:pPr>
    </w:p>
    <w:p w14:paraId="3ADCB017" w14:textId="7B16CD9D" w:rsidR="00573F7D" w:rsidRPr="00324020" w:rsidRDefault="00EE57E9" w:rsidP="00573F7D">
      <w:pPr>
        <w:pStyle w:val="Enkeltlinje"/>
        <w:rPr>
          <w:rFonts w:asciiTheme="minorHAnsi" w:hAnsiTheme="minorHAnsi" w:cstheme="minorHAnsi"/>
          <w:szCs w:val="24"/>
        </w:rPr>
      </w:pPr>
      <w:r w:rsidRPr="00324020">
        <w:rPr>
          <w:rFonts w:asciiTheme="minorHAnsi" w:hAnsiTheme="minorHAnsi" w:cstheme="minorHAnsi"/>
          <w:szCs w:val="24"/>
        </w:rPr>
        <w:t xml:space="preserve">Vedtatt av Hol kommunestyre </w:t>
      </w:r>
      <w:r w:rsidR="009B1CE5" w:rsidRPr="00324020">
        <w:rPr>
          <w:rFonts w:asciiTheme="minorHAnsi" w:hAnsiTheme="minorHAnsi" w:cstheme="minorHAnsi"/>
          <w:szCs w:val="24"/>
        </w:rPr>
        <w:t>1</w:t>
      </w:r>
      <w:r w:rsidR="00964DC6">
        <w:rPr>
          <w:rFonts w:asciiTheme="minorHAnsi" w:hAnsiTheme="minorHAnsi" w:cstheme="minorHAnsi"/>
          <w:szCs w:val="24"/>
        </w:rPr>
        <w:t>1</w:t>
      </w:r>
      <w:r w:rsidR="002B3F32" w:rsidRPr="00324020">
        <w:rPr>
          <w:rFonts w:asciiTheme="minorHAnsi" w:hAnsiTheme="minorHAnsi" w:cstheme="minorHAnsi"/>
          <w:szCs w:val="24"/>
        </w:rPr>
        <w:t>.12.202</w:t>
      </w:r>
      <w:r w:rsidR="00964DC6">
        <w:rPr>
          <w:rFonts w:asciiTheme="minorHAnsi" w:hAnsiTheme="minorHAnsi" w:cstheme="minorHAnsi"/>
          <w:szCs w:val="24"/>
        </w:rPr>
        <w:t>5</w:t>
      </w:r>
      <w:r w:rsidR="00573F7D" w:rsidRPr="00324020">
        <w:rPr>
          <w:rFonts w:asciiTheme="minorHAnsi" w:hAnsiTheme="minorHAnsi" w:cstheme="minorHAnsi"/>
          <w:szCs w:val="24"/>
        </w:rPr>
        <w:t xml:space="preserve"> saksnr</w:t>
      </w:r>
      <w:r w:rsidR="009F6F74" w:rsidRPr="00324020">
        <w:rPr>
          <w:rFonts w:asciiTheme="minorHAnsi" w:hAnsiTheme="minorHAnsi" w:cstheme="minorHAnsi"/>
          <w:szCs w:val="24"/>
        </w:rPr>
        <w:t xml:space="preserve"> </w:t>
      </w:r>
      <w:r w:rsidR="00964DC6">
        <w:rPr>
          <w:rFonts w:asciiTheme="minorHAnsi" w:hAnsiTheme="minorHAnsi" w:cstheme="minorHAnsi"/>
          <w:szCs w:val="24"/>
        </w:rPr>
        <w:t>149/25</w:t>
      </w:r>
      <w:r w:rsidR="00573F7D" w:rsidRPr="00324020">
        <w:rPr>
          <w:rFonts w:asciiTheme="minorHAnsi" w:hAnsiTheme="minorHAnsi" w:cstheme="minorHAnsi"/>
          <w:szCs w:val="24"/>
        </w:rPr>
        <w:t>, i medhold av lov om vern mot forurensning og om avfall (forurensningsloven), 13. mars 1981 nr 6, § 34.</w:t>
      </w:r>
    </w:p>
    <w:p w14:paraId="3F5C2FD5" w14:textId="77777777" w:rsidR="00573F7D" w:rsidRPr="00324020" w:rsidRDefault="00573F7D" w:rsidP="00573F7D">
      <w:pPr>
        <w:pStyle w:val="Enkeltlinje"/>
        <w:rPr>
          <w:rFonts w:asciiTheme="minorHAnsi" w:hAnsiTheme="minorHAnsi" w:cstheme="minorHAnsi"/>
          <w:szCs w:val="24"/>
        </w:rPr>
      </w:pPr>
    </w:p>
    <w:p w14:paraId="4EA3D12D" w14:textId="77777777" w:rsidR="00573F7D" w:rsidRPr="00324020" w:rsidRDefault="00573F7D" w:rsidP="00573F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Cs w:val="24"/>
          <w:lang w:val="nb-NO"/>
        </w:rPr>
      </w:pPr>
      <w:r w:rsidRPr="00324020">
        <w:rPr>
          <w:rFonts w:asciiTheme="minorHAnsi" w:hAnsiTheme="minorHAnsi" w:cstheme="minorHAnsi"/>
          <w:szCs w:val="24"/>
          <w:lang w:val="nb-NO"/>
        </w:rPr>
        <w:t xml:space="preserve">For eiendommer med fast bosetting skal slamavskilleren tømmes hvert 2. år. </w:t>
      </w:r>
    </w:p>
    <w:p w14:paraId="7D9C7A2B" w14:textId="77777777" w:rsidR="00573F7D" w:rsidRPr="00324020" w:rsidRDefault="00573F7D" w:rsidP="00573F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Cs w:val="24"/>
          <w:lang w:val="nb-NO"/>
        </w:rPr>
      </w:pPr>
      <w:r w:rsidRPr="00324020">
        <w:rPr>
          <w:rFonts w:asciiTheme="minorHAnsi" w:hAnsiTheme="minorHAnsi" w:cstheme="minorHAnsi"/>
          <w:szCs w:val="24"/>
          <w:lang w:val="nb-NO"/>
        </w:rPr>
        <w:t>For fritidshus s</w:t>
      </w:r>
      <w:r w:rsidR="00787964" w:rsidRPr="00324020">
        <w:rPr>
          <w:rFonts w:asciiTheme="minorHAnsi" w:hAnsiTheme="minorHAnsi" w:cstheme="minorHAnsi"/>
          <w:szCs w:val="24"/>
          <w:lang w:val="nb-NO"/>
        </w:rPr>
        <w:t>kjer tømming av slamavskillere hvert</w:t>
      </w:r>
      <w:r w:rsidRPr="00324020">
        <w:rPr>
          <w:rFonts w:asciiTheme="minorHAnsi" w:hAnsiTheme="minorHAnsi" w:cstheme="minorHAnsi"/>
          <w:szCs w:val="24"/>
          <w:lang w:val="nb-NO"/>
        </w:rPr>
        <w:t xml:space="preserve"> 4. år. </w:t>
      </w:r>
    </w:p>
    <w:p w14:paraId="7707C71E" w14:textId="77777777" w:rsidR="00573F7D" w:rsidRPr="00324020" w:rsidRDefault="00573F7D" w:rsidP="00573F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Cs w:val="24"/>
          <w:lang w:val="nb-NO"/>
        </w:rPr>
      </w:pPr>
      <w:r w:rsidRPr="00324020">
        <w:rPr>
          <w:rFonts w:asciiTheme="minorHAnsi" w:hAnsiTheme="minorHAnsi" w:cstheme="minorHAnsi"/>
          <w:szCs w:val="24"/>
          <w:lang w:val="nb-NO"/>
        </w:rPr>
        <w:t xml:space="preserve">Alle tette tanker </w:t>
      </w:r>
      <w:r w:rsidRPr="00324020">
        <w:rPr>
          <w:rFonts w:asciiTheme="minorHAnsi" w:hAnsiTheme="minorHAnsi" w:cstheme="minorHAnsi"/>
          <w:szCs w:val="24"/>
          <w:u w:val="single"/>
          <w:lang w:val="nb-NO"/>
        </w:rPr>
        <w:t>skal</w:t>
      </w:r>
      <w:r w:rsidRPr="00324020">
        <w:rPr>
          <w:rFonts w:asciiTheme="minorHAnsi" w:hAnsiTheme="minorHAnsi" w:cstheme="minorHAnsi"/>
          <w:szCs w:val="24"/>
          <w:lang w:val="nb-NO"/>
        </w:rPr>
        <w:t xml:space="preserve"> tømmes hvert år (både boliger og fritidshus). </w:t>
      </w:r>
    </w:p>
    <w:p w14:paraId="006EC1B7" w14:textId="77777777" w:rsidR="00573F7D" w:rsidRPr="00324020" w:rsidRDefault="00573F7D" w:rsidP="00573F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Cs w:val="24"/>
          <w:lang w:val="nb-NO"/>
        </w:rPr>
      </w:pPr>
      <w:r w:rsidRPr="00324020">
        <w:rPr>
          <w:rFonts w:asciiTheme="minorHAnsi" w:hAnsiTheme="minorHAnsi" w:cstheme="minorHAnsi"/>
          <w:szCs w:val="24"/>
          <w:lang w:val="nb-NO"/>
        </w:rPr>
        <w:t xml:space="preserve">Slamavskillere for større anlegg mellom 50 og 2000 pe skal tømmes minimum hvert 2.år. Anlegg under 50 pe følger 2/4 års syklus som beskrevet over. </w:t>
      </w:r>
    </w:p>
    <w:p w14:paraId="340A27AD" w14:textId="77777777" w:rsidR="00573F7D" w:rsidRPr="00324020" w:rsidRDefault="00573F7D" w:rsidP="00573F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Cs w:val="24"/>
          <w:lang w:val="nb-NO"/>
        </w:rPr>
      </w:pPr>
    </w:p>
    <w:p w14:paraId="04A0F969" w14:textId="77777777" w:rsidR="00573F7D" w:rsidRPr="00324020" w:rsidRDefault="00573F7D" w:rsidP="00573F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Cs w:val="24"/>
          <w:lang w:val="nb-NO"/>
        </w:rPr>
      </w:pPr>
      <w:r w:rsidRPr="00324020">
        <w:rPr>
          <w:rFonts w:asciiTheme="minorHAnsi" w:hAnsiTheme="minorHAnsi" w:cstheme="minorHAnsi"/>
          <w:szCs w:val="24"/>
          <w:lang w:val="nb-NO"/>
        </w:rPr>
        <w:t xml:space="preserve">Ekstra tømminger må bestilles og kostes av abonnent. Det er bare entreprenør som er godkjent av kommunen som har løyve til å tømme anlegg. </w:t>
      </w:r>
    </w:p>
    <w:p w14:paraId="2E8CDCCB" w14:textId="77777777" w:rsidR="00573F7D" w:rsidRPr="00324020" w:rsidRDefault="00573F7D" w:rsidP="00573F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Cs w:val="24"/>
          <w:lang w:val="nb-NO"/>
        </w:rPr>
      </w:pPr>
      <w:r w:rsidRPr="00324020">
        <w:rPr>
          <w:rFonts w:asciiTheme="minorHAnsi" w:hAnsiTheme="minorHAnsi" w:cstheme="minorHAnsi"/>
          <w:szCs w:val="24"/>
          <w:lang w:val="nb-NO"/>
        </w:rPr>
        <w:t>Kommunen kan bestemme annen tømmehyppighet.</w:t>
      </w:r>
    </w:p>
    <w:p w14:paraId="6CFF16F2" w14:textId="77777777" w:rsidR="00573F7D" w:rsidRDefault="00573F7D" w:rsidP="00573F7D">
      <w:pPr>
        <w:pStyle w:val="Enkeltlinje"/>
      </w:pPr>
    </w:p>
    <w:p w14:paraId="11203724" w14:textId="7B74991E" w:rsidR="00573F7D" w:rsidRPr="003A4D47" w:rsidRDefault="00573F7D" w:rsidP="00573F7D">
      <w:pPr>
        <w:pStyle w:val="DefaultText"/>
        <w:numPr>
          <w:ilvl w:val="0"/>
          <w:numId w:val="2"/>
        </w:numPr>
        <w:tabs>
          <w:tab w:val="clear" w:pos="720"/>
          <w:tab w:val="num"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Theme="minorHAnsi" w:hAnsiTheme="minorHAnsi" w:cstheme="minorHAnsi"/>
          <w:b/>
        </w:rPr>
      </w:pPr>
      <w:r w:rsidRPr="003A4D47">
        <w:rPr>
          <w:rFonts w:asciiTheme="minorHAnsi" w:hAnsiTheme="minorHAnsi" w:cstheme="minorHAnsi"/>
          <w:b/>
        </w:rPr>
        <w:t>Tømmepriser</w:t>
      </w:r>
      <w:r w:rsidR="000C4F10">
        <w:rPr>
          <w:rFonts w:asciiTheme="minorHAnsi" w:hAnsiTheme="minorHAnsi" w:cstheme="minorHAnsi"/>
          <w:b/>
        </w:rPr>
        <w:t xml:space="preserve"> fra 01.01 – </w:t>
      </w:r>
      <w:r w:rsidR="00964DC6">
        <w:rPr>
          <w:rFonts w:asciiTheme="minorHAnsi" w:hAnsiTheme="minorHAnsi" w:cstheme="minorHAnsi"/>
          <w:b/>
        </w:rPr>
        <w:t>31.12</w:t>
      </w:r>
      <w:r w:rsidR="000C4F10">
        <w:rPr>
          <w:rFonts w:asciiTheme="minorHAnsi" w:hAnsiTheme="minorHAnsi" w:cstheme="minorHAnsi"/>
          <w:b/>
        </w:rPr>
        <w:t xml:space="preserve"> (MVA </w:t>
      </w:r>
      <w:r w:rsidR="00964DC6">
        <w:rPr>
          <w:rFonts w:asciiTheme="minorHAnsi" w:hAnsiTheme="minorHAnsi" w:cstheme="minorHAnsi"/>
          <w:b/>
        </w:rPr>
        <w:t>15%</w:t>
      </w:r>
      <w:r w:rsidR="000C4F10">
        <w:rPr>
          <w:rFonts w:asciiTheme="minorHAnsi" w:hAnsiTheme="minorHAnsi" w:cstheme="minorHAnsi"/>
          <w:b/>
        </w:rPr>
        <w:t>)</w:t>
      </w:r>
      <w:r w:rsidRPr="003A4D47">
        <w:rPr>
          <w:rFonts w:asciiTheme="minorHAnsi" w:hAnsiTheme="minorHAnsi" w:cstheme="minorHAnsi"/>
          <w:b/>
        </w:rPr>
        <w:t>:</w:t>
      </w:r>
    </w:p>
    <w:p w14:paraId="1BF02DA2" w14:textId="77777777" w:rsidR="00573F7D" w:rsidRPr="003A4D47" w:rsidRDefault="00573F7D" w:rsidP="00573F7D">
      <w:pPr>
        <w:numPr>
          <w:ilvl w:val="0"/>
          <w:numId w:val="1"/>
        </w:numPr>
        <w:rPr>
          <w:rFonts w:asciiTheme="minorHAnsi" w:hAnsiTheme="minorHAnsi" w:cstheme="minorHAnsi"/>
          <w:b/>
          <w:bCs/>
        </w:rPr>
      </w:pPr>
      <w:r w:rsidRPr="003A4D47">
        <w:rPr>
          <w:rFonts w:asciiTheme="minorHAnsi" w:hAnsiTheme="minorHAnsi" w:cstheme="minorHAnsi"/>
          <w:b/>
        </w:rPr>
        <w:t xml:space="preserve">Tømming av tette tanker/slamavskillere for </w:t>
      </w:r>
      <w:r w:rsidR="00CE283A" w:rsidRPr="003A4D47">
        <w:rPr>
          <w:rFonts w:asciiTheme="minorHAnsi" w:hAnsiTheme="minorHAnsi" w:cstheme="minorHAnsi"/>
          <w:b/>
        </w:rPr>
        <w:t>alle eiendommer</w:t>
      </w:r>
      <w:r w:rsidRPr="003A4D47">
        <w:rPr>
          <w:rFonts w:asciiTheme="minorHAnsi" w:hAnsiTheme="minorHAnsi" w:cstheme="minorHAnsi"/>
          <w:b/>
        </w:rPr>
        <w:t>:</w:t>
      </w:r>
    </w:p>
    <w:p w14:paraId="68135340" w14:textId="1BC32C3D" w:rsidR="00573F7D" w:rsidRPr="003A4D47" w:rsidRDefault="00CE283A" w:rsidP="00CE283A">
      <w:pPr>
        <w:ind w:left="1068"/>
        <w:rPr>
          <w:rFonts w:asciiTheme="minorHAnsi" w:hAnsiTheme="minorHAnsi" w:cstheme="minorHAnsi"/>
          <w:bCs/>
        </w:rPr>
      </w:pPr>
      <w:r w:rsidRPr="003A4D47">
        <w:rPr>
          <w:rFonts w:asciiTheme="minorHAnsi" w:hAnsiTheme="minorHAnsi" w:cstheme="minorHAnsi"/>
          <w:bCs/>
        </w:rPr>
        <w:t xml:space="preserve">Årlig fastgebyr for alle tanker                            </w:t>
      </w:r>
      <w:r w:rsidR="003A4D47">
        <w:rPr>
          <w:rFonts w:asciiTheme="minorHAnsi" w:hAnsiTheme="minorHAnsi" w:cstheme="minorHAnsi"/>
          <w:bCs/>
        </w:rPr>
        <w:t xml:space="preserve">      </w:t>
      </w:r>
      <w:r w:rsidRPr="003A4D47">
        <w:rPr>
          <w:rFonts w:asciiTheme="minorHAnsi" w:hAnsiTheme="minorHAnsi" w:cstheme="minorHAnsi"/>
          <w:bCs/>
        </w:rPr>
        <w:t xml:space="preserve">kr </w:t>
      </w:r>
      <w:r w:rsidR="00921550" w:rsidRPr="003A4D47">
        <w:rPr>
          <w:rFonts w:asciiTheme="minorHAnsi" w:hAnsiTheme="minorHAnsi" w:cstheme="minorHAnsi"/>
          <w:bCs/>
        </w:rPr>
        <w:t>2</w:t>
      </w:r>
      <w:r w:rsidR="00964DC6">
        <w:rPr>
          <w:rFonts w:asciiTheme="minorHAnsi" w:hAnsiTheme="minorHAnsi" w:cstheme="minorHAnsi"/>
          <w:bCs/>
        </w:rPr>
        <w:t>23</w:t>
      </w:r>
      <w:r w:rsidRPr="003A4D47">
        <w:rPr>
          <w:rFonts w:asciiTheme="minorHAnsi" w:hAnsiTheme="minorHAnsi" w:cstheme="minorHAnsi"/>
          <w:bCs/>
        </w:rPr>
        <w:t>,</w:t>
      </w:r>
      <w:r w:rsidR="00964DC6">
        <w:rPr>
          <w:rFonts w:asciiTheme="minorHAnsi" w:hAnsiTheme="minorHAnsi" w:cstheme="minorHAnsi"/>
          <w:bCs/>
        </w:rPr>
        <w:t xml:space="preserve">00 </w:t>
      </w:r>
      <w:r w:rsidRPr="003A4D47">
        <w:rPr>
          <w:rFonts w:asciiTheme="minorHAnsi" w:hAnsiTheme="minorHAnsi" w:cstheme="minorHAnsi"/>
          <w:bCs/>
        </w:rPr>
        <w:t xml:space="preserve">(kr </w:t>
      </w:r>
      <w:r w:rsidR="009F099C" w:rsidRPr="003A4D47">
        <w:rPr>
          <w:rFonts w:asciiTheme="minorHAnsi" w:hAnsiTheme="minorHAnsi" w:cstheme="minorHAnsi"/>
          <w:bCs/>
        </w:rPr>
        <w:t xml:space="preserve">   </w:t>
      </w:r>
      <w:r w:rsidR="00337C48" w:rsidRPr="003A4D47">
        <w:rPr>
          <w:rFonts w:asciiTheme="minorHAnsi" w:hAnsiTheme="minorHAnsi" w:cstheme="minorHAnsi"/>
          <w:bCs/>
        </w:rPr>
        <w:t>2</w:t>
      </w:r>
      <w:r w:rsidR="00964DC6">
        <w:rPr>
          <w:rFonts w:asciiTheme="minorHAnsi" w:hAnsiTheme="minorHAnsi" w:cstheme="minorHAnsi"/>
          <w:bCs/>
        </w:rPr>
        <w:t>56</w:t>
      </w:r>
      <w:r w:rsidRPr="003A4D47">
        <w:rPr>
          <w:rFonts w:asciiTheme="minorHAnsi" w:hAnsiTheme="minorHAnsi" w:cstheme="minorHAnsi"/>
          <w:bCs/>
        </w:rPr>
        <w:t>,</w:t>
      </w:r>
      <w:r w:rsidR="00964DC6">
        <w:rPr>
          <w:rFonts w:asciiTheme="minorHAnsi" w:hAnsiTheme="minorHAnsi" w:cstheme="minorHAnsi"/>
          <w:bCs/>
        </w:rPr>
        <w:t>45</w:t>
      </w:r>
      <w:r w:rsidRPr="003A4D47">
        <w:rPr>
          <w:rFonts w:asciiTheme="minorHAnsi" w:hAnsiTheme="minorHAnsi" w:cstheme="minorHAnsi"/>
          <w:bCs/>
        </w:rPr>
        <w:t>- inkl. mva)</w:t>
      </w:r>
    </w:p>
    <w:p w14:paraId="486DAF51" w14:textId="2984E146" w:rsidR="00CE283A" w:rsidRPr="003A4D47" w:rsidRDefault="00CE283A" w:rsidP="00CE283A">
      <w:pPr>
        <w:ind w:left="1068"/>
        <w:rPr>
          <w:rFonts w:asciiTheme="minorHAnsi" w:hAnsiTheme="minorHAnsi" w:cstheme="minorHAnsi"/>
          <w:bCs/>
        </w:rPr>
      </w:pPr>
      <w:r w:rsidRPr="003A4D47">
        <w:rPr>
          <w:rFonts w:asciiTheme="minorHAnsi" w:hAnsiTheme="minorHAnsi" w:cstheme="minorHAnsi"/>
          <w:bCs/>
        </w:rPr>
        <w:t xml:space="preserve">Pr m3 for slamavskiller/tett tank/store anlegg    kr </w:t>
      </w:r>
      <w:r w:rsidR="00964DC6">
        <w:rPr>
          <w:rFonts w:asciiTheme="minorHAnsi" w:hAnsiTheme="minorHAnsi" w:cstheme="minorHAnsi"/>
          <w:bCs/>
        </w:rPr>
        <w:t>296</w:t>
      </w:r>
      <w:r w:rsidRPr="003A4D47">
        <w:rPr>
          <w:rFonts w:asciiTheme="minorHAnsi" w:hAnsiTheme="minorHAnsi" w:cstheme="minorHAnsi"/>
          <w:bCs/>
        </w:rPr>
        <w:t>,</w:t>
      </w:r>
      <w:r w:rsidR="00964DC6">
        <w:rPr>
          <w:rFonts w:asciiTheme="minorHAnsi" w:hAnsiTheme="minorHAnsi" w:cstheme="minorHAnsi"/>
          <w:bCs/>
        </w:rPr>
        <w:t>00</w:t>
      </w:r>
      <w:r w:rsidRPr="003A4D47">
        <w:rPr>
          <w:rFonts w:asciiTheme="minorHAnsi" w:hAnsiTheme="minorHAnsi" w:cstheme="minorHAnsi"/>
          <w:bCs/>
        </w:rPr>
        <w:t xml:space="preserve">  (kr </w:t>
      </w:r>
      <w:r w:rsidR="009F099C" w:rsidRPr="003A4D47">
        <w:rPr>
          <w:rFonts w:asciiTheme="minorHAnsi" w:hAnsiTheme="minorHAnsi" w:cstheme="minorHAnsi"/>
          <w:bCs/>
        </w:rPr>
        <w:t xml:space="preserve">   </w:t>
      </w:r>
      <w:r w:rsidR="00073465" w:rsidRPr="003A4D47">
        <w:rPr>
          <w:rFonts w:asciiTheme="minorHAnsi" w:hAnsiTheme="minorHAnsi" w:cstheme="minorHAnsi"/>
          <w:bCs/>
        </w:rPr>
        <w:t>3</w:t>
      </w:r>
      <w:r w:rsidR="00964DC6">
        <w:rPr>
          <w:rFonts w:asciiTheme="minorHAnsi" w:hAnsiTheme="minorHAnsi" w:cstheme="minorHAnsi"/>
          <w:bCs/>
        </w:rPr>
        <w:t>40,40</w:t>
      </w:r>
      <w:r w:rsidRPr="003A4D47">
        <w:rPr>
          <w:rFonts w:asciiTheme="minorHAnsi" w:hAnsiTheme="minorHAnsi" w:cstheme="minorHAnsi"/>
          <w:bCs/>
        </w:rPr>
        <w:t>,- inkl. mva)</w:t>
      </w:r>
    </w:p>
    <w:p w14:paraId="32EB93F0" w14:textId="69C30E59" w:rsidR="00CE283A" w:rsidRPr="003A4D47" w:rsidRDefault="00CE283A" w:rsidP="00CE283A">
      <w:pPr>
        <w:ind w:left="1068"/>
        <w:rPr>
          <w:rFonts w:asciiTheme="minorHAnsi" w:hAnsiTheme="minorHAnsi" w:cstheme="minorHAnsi"/>
          <w:bCs/>
        </w:rPr>
      </w:pPr>
      <w:r w:rsidRPr="003A4D47">
        <w:rPr>
          <w:rFonts w:asciiTheme="minorHAnsi" w:hAnsiTheme="minorHAnsi" w:cstheme="minorHAnsi"/>
          <w:bCs/>
        </w:rPr>
        <w:t xml:space="preserve">Fastgebyr minirenseanlegg                                 </w:t>
      </w:r>
      <w:r w:rsidR="003A4D47">
        <w:rPr>
          <w:rFonts w:asciiTheme="minorHAnsi" w:hAnsiTheme="minorHAnsi" w:cstheme="minorHAnsi"/>
          <w:bCs/>
        </w:rPr>
        <w:t xml:space="preserve">     </w:t>
      </w:r>
      <w:r w:rsidRPr="003A4D47">
        <w:rPr>
          <w:rFonts w:asciiTheme="minorHAnsi" w:hAnsiTheme="minorHAnsi" w:cstheme="minorHAnsi"/>
          <w:bCs/>
        </w:rPr>
        <w:t xml:space="preserve">kr </w:t>
      </w:r>
      <w:r w:rsidR="00073465" w:rsidRPr="003A4D47">
        <w:rPr>
          <w:rFonts w:asciiTheme="minorHAnsi" w:hAnsiTheme="minorHAnsi" w:cstheme="minorHAnsi"/>
          <w:bCs/>
        </w:rPr>
        <w:t>3</w:t>
      </w:r>
      <w:r w:rsidR="00964DC6">
        <w:rPr>
          <w:rFonts w:asciiTheme="minorHAnsi" w:hAnsiTheme="minorHAnsi" w:cstheme="minorHAnsi"/>
          <w:bCs/>
        </w:rPr>
        <w:t>92</w:t>
      </w:r>
      <w:r w:rsidR="00073465" w:rsidRPr="003A4D47">
        <w:rPr>
          <w:rFonts w:asciiTheme="minorHAnsi" w:hAnsiTheme="minorHAnsi" w:cstheme="minorHAnsi"/>
          <w:bCs/>
        </w:rPr>
        <w:t>,</w:t>
      </w:r>
      <w:r w:rsidR="00964DC6">
        <w:rPr>
          <w:rFonts w:asciiTheme="minorHAnsi" w:hAnsiTheme="minorHAnsi" w:cstheme="minorHAnsi"/>
          <w:bCs/>
        </w:rPr>
        <w:t>90</w:t>
      </w:r>
      <w:r w:rsidRPr="003A4D47">
        <w:rPr>
          <w:rFonts w:asciiTheme="minorHAnsi" w:hAnsiTheme="minorHAnsi" w:cstheme="minorHAnsi"/>
          <w:bCs/>
        </w:rPr>
        <w:t xml:space="preserve"> </w:t>
      </w:r>
      <w:r w:rsidR="00964DC6">
        <w:rPr>
          <w:rFonts w:asciiTheme="minorHAnsi" w:hAnsiTheme="minorHAnsi" w:cstheme="minorHAnsi"/>
          <w:bCs/>
        </w:rPr>
        <w:t xml:space="preserve"> </w:t>
      </w:r>
      <w:r w:rsidRPr="003A4D47">
        <w:rPr>
          <w:rFonts w:asciiTheme="minorHAnsi" w:hAnsiTheme="minorHAnsi" w:cstheme="minorHAnsi"/>
          <w:bCs/>
        </w:rPr>
        <w:t xml:space="preserve">(kr    </w:t>
      </w:r>
      <w:r w:rsidR="00073465" w:rsidRPr="003A4D47">
        <w:rPr>
          <w:rFonts w:asciiTheme="minorHAnsi" w:hAnsiTheme="minorHAnsi" w:cstheme="minorHAnsi"/>
          <w:bCs/>
        </w:rPr>
        <w:t>4</w:t>
      </w:r>
      <w:r w:rsidR="00964DC6">
        <w:rPr>
          <w:rFonts w:asciiTheme="minorHAnsi" w:hAnsiTheme="minorHAnsi" w:cstheme="minorHAnsi"/>
          <w:bCs/>
        </w:rPr>
        <w:t>51</w:t>
      </w:r>
      <w:r w:rsidRPr="003A4D47">
        <w:rPr>
          <w:rFonts w:asciiTheme="minorHAnsi" w:hAnsiTheme="minorHAnsi" w:cstheme="minorHAnsi"/>
          <w:bCs/>
        </w:rPr>
        <w:t>,</w:t>
      </w:r>
      <w:r w:rsidR="00964DC6">
        <w:rPr>
          <w:rFonts w:asciiTheme="minorHAnsi" w:hAnsiTheme="minorHAnsi" w:cstheme="minorHAnsi"/>
          <w:bCs/>
        </w:rPr>
        <w:t>84</w:t>
      </w:r>
      <w:r w:rsidRPr="003A4D47">
        <w:rPr>
          <w:rFonts w:asciiTheme="minorHAnsi" w:hAnsiTheme="minorHAnsi" w:cstheme="minorHAnsi"/>
          <w:bCs/>
        </w:rPr>
        <w:t>- inkl. mva)</w:t>
      </w:r>
    </w:p>
    <w:p w14:paraId="12972C0B" w14:textId="7B0A56F4" w:rsidR="00CE283A" w:rsidRPr="003A4D47" w:rsidRDefault="00CE283A" w:rsidP="00CE283A">
      <w:pPr>
        <w:ind w:left="1068"/>
        <w:rPr>
          <w:rFonts w:asciiTheme="minorHAnsi" w:hAnsiTheme="minorHAnsi" w:cstheme="minorHAnsi"/>
          <w:bCs/>
        </w:rPr>
      </w:pPr>
      <w:r w:rsidRPr="003A4D47">
        <w:rPr>
          <w:rFonts w:asciiTheme="minorHAnsi" w:hAnsiTheme="minorHAnsi" w:cstheme="minorHAnsi"/>
          <w:bCs/>
        </w:rPr>
        <w:t xml:space="preserve">Pr.m3 for minirenseanlegg           </w:t>
      </w:r>
      <w:r w:rsidR="009F099C" w:rsidRPr="003A4D47">
        <w:rPr>
          <w:rFonts w:asciiTheme="minorHAnsi" w:hAnsiTheme="minorHAnsi" w:cstheme="minorHAnsi"/>
          <w:bCs/>
        </w:rPr>
        <w:t xml:space="preserve">                       </w:t>
      </w:r>
      <w:r w:rsidR="003A4D47">
        <w:rPr>
          <w:rFonts w:asciiTheme="minorHAnsi" w:hAnsiTheme="minorHAnsi" w:cstheme="minorHAnsi"/>
          <w:bCs/>
        </w:rPr>
        <w:t xml:space="preserve">     </w:t>
      </w:r>
      <w:r w:rsidR="009F099C" w:rsidRPr="003A4D47">
        <w:rPr>
          <w:rFonts w:asciiTheme="minorHAnsi" w:hAnsiTheme="minorHAnsi" w:cstheme="minorHAnsi"/>
          <w:bCs/>
        </w:rPr>
        <w:t xml:space="preserve">kr </w:t>
      </w:r>
      <w:r w:rsidR="008B2D06" w:rsidRPr="003A4D47">
        <w:rPr>
          <w:rFonts w:asciiTheme="minorHAnsi" w:hAnsiTheme="minorHAnsi" w:cstheme="minorHAnsi"/>
          <w:bCs/>
        </w:rPr>
        <w:t>4</w:t>
      </w:r>
      <w:r w:rsidR="00964DC6">
        <w:rPr>
          <w:rFonts w:asciiTheme="minorHAnsi" w:hAnsiTheme="minorHAnsi" w:cstheme="minorHAnsi"/>
          <w:bCs/>
        </w:rPr>
        <w:t>26</w:t>
      </w:r>
      <w:r w:rsidRPr="003A4D47">
        <w:rPr>
          <w:rFonts w:asciiTheme="minorHAnsi" w:hAnsiTheme="minorHAnsi" w:cstheme="minorHAnsi"/>
          <w:bCs/>
        </w:rPr>
        <w:t>,</w:t>
      </w:r>
      <w:r w:rsidR="00964DC6">
        <w:rPr>
          <w:rFonts w:asciiTheme="minorHAnsi" w:hAnsiTheme="minorHAnsi" w:cstheme="minorHAnsi"/>
          <w:bCs/>
        </w:rPr>
        <w:t>24</w:t>
      </w:r>
      <w:r w:rsidR="008B2D06" w:rsidRPr="003A4D47">
        <w:rPr>
          <w:rFonts w:asciiTheme="minorHAnsi" w:hAnsiTheme="minorHAnsi" w:cstheme="minorHAnsi"/>
          <w:bCs/>
        </w:rPr>
        <w:t xml:space="preserve"> </w:t>
      </w:r>
      <w:r w:rsidR="00964DC6">
        <w:rPr>
          <w:rFonts w:asciiTheme="minorHAnsi" w:hAnsiTheme="minorHAnsi" w:cstheme="minorHAnsi"/>
          <w:bCs/>
        </w:rPr>
        <w:t xml:space="preserve"> </w:t>
      </w:r>
      <w:r w:rsidR="009F099C" w:rsidRPr="003A4D47">
        <w:rPr>
          <w:rFonts w:asciiTheme="minorHAnsi" w:hAnsiTheme="minorHAnsi" w:cstheme="minorHAnsi"/>
          <w:bCs/>
        </w:rPr>
        <w:t xml:space="preserve">(kr    </w:t>
      </w:r>
      <w:r w:rsidR="00964DC6">
        <w:rPr>
          <w:rFonts w:asciiTheme="minorHAnsi" w:hAnsiTheme="minorHAnsi" w:cstheme="minorHAnsi"/>
          <w:bCs/>
        </w:rPr>
        <w:t>490</w:t>
      </w:r>
      <w:r w:rsidRPr="003A4D47">
        <w:rPr>
          <w:rFonts w:asciiTheme="minorHAnsi" w:hAnsiTheme="minorHAnsi" w:cstheme="minorHAnsi"/>
          <w:bCs/>
        </w:rPr>
        <w:t>,</w:t>
      </w:r>
      <w:r w:rsidR="00964DC6">
        <w:rPr>
          <w:rFonts w:asciiTheme="minorHAnsi" w:hAnsiTheme="minorHAnsi" w:cstheme="minorHAnsi"/>
          <w:bCs/>
        </w:rPr>
        <w:t>18</w:t>
      </w:r>
      <w:r w:rsidRPr="003A4D47">
        <w:rPr>
          <w:rFonts w:asciiTheme="minorHAnsi" w:hAnsiTheme="minorHAnsi" w:cstheme="minorHAnsi"/>
          <w:bCs/>
        </w:rPr>
        <w:t>- inkl. mva)</w:t>
      </w:r>
    </w:p>
    <w:p w14:paraId="4C814AE8" w14:textId="7E1F18C7" w:rsidR="009F099C" w:rsidRPr="003A4D47" w:rsidRDefault="009F099C" w:rsidP="00CE283A">
      <w:pPr>
        <w:ind w:left="1068"/>
        <w:rPr>
          <w:rFonts w:asciiTheme="minorHAnsi" w:hAnsiTheme="minorHAnsi" w:cstheme="minorHAnsi"/>
          <w:bCs/>
        </w:rPr>
      </w:pPr>
      <w:r w:rsidRPr="003A4D47">
        <w:rPr>
          <w:rFonts w:asciiTheme="minorHAnsi" w:hAnsiTheme="minorHAnsi" w:cstheme="minorHAnsi"/>
          <w:bCs/>
        </w:rPr>
        <w:t xml:space="preserve">Fastgebyr store anlegg                                        </w:t>
      </w:r>
      <w:r w:rsidR="003A4D47">
        <w:rPr>
          <w:rFonts w:asciiTheme="minorHAnsi" w:hAnsiTheme="minorHAnsi" w:cstheme="minorHAnsi"/>
          <w:bCs/>
        </w:rPr>
        <w:t xml:space="preserve">      </w:t>
      </w:r>
      <w:r w:rsidRPr="003A4D47">
        <w:rPr>
          <w:rFonts w:asciiTheme="minorHAnsi" w:hAnsiTheme="minorHAnsi" w:cstheme="minorHAnsi"/>
          <w:bCs/>
        </w:rPr>
        <w:t xml:space="preserve">kr  </w:t>
      </w:r>
      <w:r w:rsidR="008B2D06" w:rsidRPr="003A4D47">
        <w:rPr>
          <w:rFonts w:asciiTheme="minorHAnsi" w:hAnsiTheme="minorHAnsi" w:cstheme="minorHAnsi"/>
          <w:bCs/>
        </w:rPr>
        <w:t>2</w:t>
      </w:r>
      <w:r w:rsidR="00964DC6">
        <w:rPr>
          <w:rFonts w:asciiTheme="minorHAnsi" w:hAnsiTheme="minorHAnsi" w:cstheme="minorHAnsi"/>
          <w:bCs/>
        </w:rPr>
        <w:t xml:space="preserve">23,00 </w:t>
      </w:r>
      <w:r w:rsidRPr="003A4D47">
        <w:rPr>
          <w:rFonts w:asciiTheme="minorHAnsi" w:hAnsiTheme="minorHAnsi" w:cstheme="minorHAnsi"/>
          <w:bCs/>
        </w:rPr>
        <w:t xml:space="preserve">(kr   </w:t>
      </w:r>
      <w:r w:rsidR="00337C48" w:rsidRPr="003A4D47">
        <w:rPr>
          <w:rFonts w:asciiTheme="minorHAnsi" w:hAnsiTheme="minorHAnsi" w:cstheme="minorHAnsi"/>
          <w:bCs/>
        </w:rPr>
        <w:t xml:space="preserve"> 2</w:t>
      </w:r>
      <w:r w:rsidR="00964DC6">
        <w:rPr>
          <w:rFonts w:asciiTheme="minorHAnsi" w:hAnsiTheme="minorHAnsi" w:cstheme="minorHAnsi"/>
          <w:bCs/>
        </w:rPr>
        <w:t>56</w:t>
      </w:r>
      <w:r w:rsidRPr="003A4D47">
        <w:rPr>
          <w:rFonts w:asciiTheme="minorHAnsi" w:hAnsiTheme="minorHAnsi" w:cstheme="minorHAnsi"/>
          <w:bCs/>
        </w:rPr>
        <w:t>,</w:t>
      </w:r>
      <w:r w:rsidR="00964DC6">
        <w:rPr>
          <w:rFonts w:asciiTheme="minorHAnsi" w:hAnsiTheme="minorHAnsi" w:cstheme="minorHAnsi"/>
          <w:bCs/>
        </w:rPr>
        <w:t>45</w:t>
      </w:r>
      <w:r w:rsidRPr="003A4D47">
        <w:rPr>
          <w:rFonts w:asciiTheme="minorHAnsi" w:hAnsiTheme="minorHAnsi" w:cstheme="minorHAnsi"/>
          <w:bCs/>
        </w:rPr>
        <w:t>- inkl. mva)</w:t>
      </w:r>
    </w:p>
    <w:p w14:paraId="172386DE" w14:textId="3B24C914" w:rsidR="009F099C" w:rsidRPr="003A4D47" w:rsidRDefault="009F099C" w:rsidP="00CE283A">
      <w:pPr>
        <w:ind w:left="1068"/>
        <w:rPr>
          <w:rFonts w:asciiTheme="minorHAnsi" w:hAnsiTheme="minorHAnsi" w:cstheme="minorHAnsi"/>
          <w:bCs/>
        </w:rPr>
      </w:pPr>
      <w:r w:rsidRPr="003A4D47">
        <w:rPr>
          <w:rFonts w:asciiTheme="minorHAnsi" w:hAnsiTheme="minorHAnsi" w:cstheme="minorHAnsi"/>
          <w:bCs/>
        </w:rPr>
        <w:t xml:space="preserve">Traktor/spesialbil/liten bil pr. tømming             </w:t>
      </w:r>
      <w:r w:rsidR="003A4D47">
        <w:rPr>
          <w:rFonts w:asciiTheme="minorHAnsi" w:hAnsiTheme="minorHAnsi" w:cstheme="minorHAnsi"/>
          <w:bCs/>
        </w:rPr>
        <w:t xml:space="preserve">   </w:t>
      </w:r>
      <w:r w:rsidRPr="003A4D47">
        <w:rPr>
          <w:rFonts w:asciiTheme="minorHAnsi" w:hAnsiTheme="minorHAnsi" w:cstheme="minorHAnsi"/>
          <w:bCs/>
        </w:rPr>
        <w:t xml:space="preserve">kr  </w:t>
      </w:r>
      <w:r w:rsidR="004C50B5" w:rsidRPr="003A4D47">
        <w:rPr>
          <w:rFonts w:asciiTheme="minorHAnsi" w:hAnsiTheme="minorHAnsi" w:cstheme="minorHAnsi"/>
          <w:bCs/>
        </w:rPr>
        <w:t>5</w:t>
      </w:r>
      <w:r w:rsidR="00964DC6">
        <w:rPr>
          <w:rFonts w:asciiTheme="minorHAnsi" w:hAnsiTheme="minorHAnsi" w:cstheme="minorHAnsi"/>
          <w:bCs/>
        </w:rPr>
        <w:t>75</w:t>
      </w:r>
      <w:r w:rsidRPr="003A4D47">
        <w:rPr>
          <w:rFonts w:asciiTheme="minorHAnsi" w:hAnsiTheme="minorHAnsi" w:cstheme="minorHAnsi"/>
          <w:bCs/>
        </w:rPr>
        <w:t>,</w:t>
      </w:r>
      <w:r w:rsidR="00964DC6">
        <w:rPr>
          <w:rFonts w:asciiTheme="minorHAnsi" w:hAnsiTheme="minorHAnsi" w:cstheme="minorHAnsi"/>
          <w:bCs/>
        </w:rPr>
        <w:t>20</w:t>
      </w:r>
      <w:r w:rsidRPr="003A4D47">
        <w:rPr>
          <w:rFonts w:asciiTheme="minorHAnsi" w:hAnsiTheme="minorHAnsi" w:cstheme="minorHAnsi"/>
          <w:bCs/>
        </w:rPr>
        <w:t xml:space="preserve">  (kr    </w:t>
      </w:r>
      <w:r w:rsidR="004C50B5" w:rsidRPr="003A4D47">
        <w:rPr>
          <w:rFonts w:asciiTheme="minorHAnsi" w:hAnsiTheme="minorHAnsi" w:cstheme="minorHAnsi"/>
          <w:bCs/>
        </w:rPr>
        <w:t>693</w:t>
      </w:r>
      <w:r w:rsidRPr="003A4D47">
        <w:rPr>
          <w:rFonts w:asciiTheme="minorHAnsi" w:hAnsiTheme="minorHAnsi" w:cstheme="minorHAnsi"/>
          <w:bCs/>
        </w:rPr>
        <w:t>,- inkl. mva)</w:t>
      </w:r>
    </w:p>
    <w:p w14:paraId="48F9AB4B" w14:textId="77777777" w:rsidR="00AA68AF" w:rsidRPr="003A4D47" w:rsidRDefault="00AA68AF" w:rsidP="00CE283A">
      <w:pPr>
        <w:ind w:left="1068"/>
        <w:rPr>
          <w:rFonts w:asciiTheme="minorHAnsi" w:hAnsiTheme="minorHAnsi" w:cstheme="minorHAnsi"/>
          <w:bCs/>
        </w:rPr>
      </w:pPr>
    </w:p>
    <w:p w14:paraId="2D2D4260" w14:textId="77777777" w:rsidR="00AA68AF" w:rsidRPr="00CE283A" w:rsidRDefault="00AA68AF" w:rsidP="00CE283A">
      <w:pPr>
        <w:ind w:left="1068"/>
        <w:rPr>
          <w:bCs/>
        </w:rPr>
      </w:pPr>
    </w:p>
    <w:p w14:paraId="3C582675" w14:textId="77777777" w:rsidR="00573F7D" w:rsidRPr="006D0561" w:rsidRDefault="009F099C" w:rsidP="00573F7D">
      <w:pPr>
        <w:numPr>
          <w:ilvl w:val="0"/>
          <w:numId w:val="1"/>
        </w:numPr>
        <w:rPr>
          <w:rFonts w:asciiTheme="minorHAnsi" w:hAnsiTheme="minorHAnsi" w:cstheme="minorHAnsi"/>
          <w:b/>
          <w:bCs/>
        </w:rPr>
      </w:pPr>
      <w:r w:rsidRPr="006D0561">
        <w:rPr>
          <w:rFonts w:asciiTheme="minorHAnsi" w:hAnsiTheme="minorHAnsi" w:cstheme="minorHAnsi"/>
          <w:b/>
          <w:bCs/>
        </w:rPr>
        <w:t>Ekstra- og nødtømming</w:t>
      </w:r>
    </w:p>
    <w:p w14:paraId="1CC81838" w14:textId="4FE25FB5" w:rsidR="00573F7D" w:rsidRPr="006D0561" w:rsidRDefault="009F099C" w:rsidP="00573F7D">
      <w:pPr>
        <w:ind w:left="360" w:firstLine="708"/>
        <w:rPr>
          <w:rFonts w:asciiTheme="minorHAnsi" w:hAnsiTheme="minorHAnsi" w:cstheme="minorHAnsi"/>
        </w:rPr>
      </w:pPr>
      <w:r w:rsidRPr="006D0561">
        <w:rPr>
          <w:rFonts w:asciiTheme="minorHAnsi" w:hAnsiTheme="minorHAnsi" w:cstheme="minorHAnsi"/>
        </w:rPr>
        <w:t xml:space="preserve">Oppmøte ved ekstratømming                              </w:t>
      </w:r>
      <w:r w:rsidR="006D0561">
        <w:rPr>
          <w:rFonts w:asciiTheme="minorHAnsi" w:hAnsiTheme="minorHAnsi" w:cstheme="minorHAnsi"/>
        </w:rPr>
        <w:t xml:space="preserve">   </w:t>
      </w:r>
      <w:r w:rsidRPr="006D0561">
        <w:rPr>
          <w:rFonts w:asciiTheme="minorHAnsi" w:hAnsiTheme="minorHAnsi" w:cstheme="minorHAnsi"/>
        </w:rPr>
        <w:t>kr 1 </w:t>
      </w:r>
      <w:r w:rsidR="006D35C7" w:rsidRPr="006D0561">
        <w:rPr>
          <w:rFonts w:asciiTheme="minorHAnsi" w:hAnsiTheme="minorHAnsi" w:cstheme="minorHAnsi"/>
        </w:rPr>
        <w:t>1</w:t>
      </w:r>
      <w:r w:rsidR="00964DC6">
        <w:rPr>
          <w:rFonts w:asciiTheme="minorHAnsi" w:hAnsiTheme="minorHAnsi" w:cstheme="minorHAnsi"/>
        </w:rPr>
        <w:t>52</w:t>
      </w:r>
      <w:r w:rsidRPr="006D0561">
        <w:rPr>
          <w:rFonts w:asciiTheme="minorHAnsi" w:hAnsiTheme="minorHAnsi" w:cstheme="minorHAnsi"/>
        </w:rPr>
        <w:t xml:space="preserve">,-  (kr 1 </w:t>
      </w:r>
      <w:r w:rsidR="006D35C7" w:rsidRPr="006D0561">
        <w:rPr>
          <w:rFonts w:asciiTheme="minorHAnsi" w:hAnsiTheme="minorHAnsi" w:cstheme="minorHAnsi"/>
        </w:rPr>
        <w:t>3</w:t>
      </w:r>
      <w:r w:rsidR="00964DC6">
        <w:rPr>
          <w:rFonts w:asciiTheme="minorHAnsi" w:hAnsiTheme="minorHAnsi" w:cstheme="minorHAnsi"/>
        </w:rPr>
        <w:t>25</w:t>
      </w:r>
      <w:r w:rsidRPr="006D0561">
        <w:rPr>
          <w:rFonts w:asciiTheme="minorHAnsi" w:hAnsiTheme="minorHAnsi" w:cstheme="minorHAnsi"/>
        </w:rPr>
        <w:t>,- inkl. mva)</w:t>
      </w:r>
    </w:p>
    <w:p w14:paraId="4355DB49" w14:textId="0897E0E4" w:rsidR="009F099C" w:rsidRPr="006D0561" w:rsidRDefault="009F099C" w:rsidP="00573F7D">
      <w:pPr>
        <w:ind w:left="360" w:firstLine="708"/>
        <w:rPr>
          <w:rFonts w:asciiTheme="minorHAnsi" w:hAnsiTheme="minorHAnsi" w:cstheme="minorHAnsi"/>
        </w:rPr>
      </w:pPr>
      <w:r w:rsidRPr="006D0561">
        <w:rPr>
          <w:rFonts w:asciiTheme="minorHAnsi" w:hAnsiTheme="minorHAnsi" w:cstheme="minorHAnsi"/>
        </w:rPr>
        <w:t xml:space="preserve">Oppmøte ved nødtømming                                  </w:t>
      </w:r>
      <w:r w:rsidR="006D0561">
        <w:rPr>
          <w:rFonts w:asciiTheme="minorHAnsi" w:hAnsiTheme="minorHAnsi" w:cstheme="minorHAnsi"/>
        </w:rPr>
        <w:t xml:space="preserve">   </w:t>
      </w:r>
      <w:r w:rsidRPr="006D0561">
        <w:rPr>
          <w:rFonts w:asciiTheme="minorHAnsi" w:hAnsiTheme="minorHAnsi" w:cstheme="minorHAnsi"/>
        </w:rPr>
        <w:t xml:space="preserve">kr </w:t>
      </w:r>
      <w:r w:rsidR="00964DC6">
        <w:rPr>
          <w:rFonts w:asciiTheme="minorHAnsi" w:hAnsiTheme="minorHAnsi" w:cstheme="minorHAnsi"/>
        </w:rPr>
        <w:t>4 111</w:t>
      </w:r>
      <w:r w:rsidRPr="006D0561">
        <w:rPr>
          <w:rFonts w:asciiTheme="minorHAnsi" w:hAnsiTheme="minorHAnsi" w:cstheme="minorHAnsi"/>
        </w:rPr>
        <w:t xml:space="preserve">,-  (kr </w:t>
      </w:r>
      <w:r w:rsidR="002B3F32" w:rsidRPr="006D0561">
        <w:rPr>
          <w:rFonts w:asciiTheme="minorHAnsi" w:hAnsiTheme="minorHAnsi" w:cstheme="minorHAnsi"/>
        </w:rPr>
        <w:t>4</w:t>
      </w:r>
      <w:r w:rsidR="0006707D" w:rsidRPr="006D0561">
        <w:rPr>
          <w:rFonts w:asciiTheme="minorHAnsi" w:hAnsiTheme="minorHAnsi" w:cstheme="minorHAnsi"/>
        </w:rPr>
        <w:t> </w:t>
      </w:r>
      <w:r w:rsidR="00964DC6">
        <w:rPr>
          <w:rFonts w:asciiTheme="minorHAnsi" w:hAnsiTheme="minorHAnsi" w:cstheme="minorHAnsi"/>
        </w:rPr>
        <w:t>728</w:t>
      </w:r>
      <w:r w:rsidRPr="006D0561">
        <w:rPr>
          <w:rFonts w:asciiTheme="minorHAnsi" w:hAnsiTheme="minorHAnsi" w:cstheme="minorHAnsi"/>
        </w:rPr>
        <w:t>,- inkl. mva)</w:t>
      </w:r>
    </w:p>
    <w:p w14:paraId="4FCA492C" w14:textId="1FE56B6B" w:rsidR="009F099C" w:rsidRPr="006D0561" w:rsidRDefault="009F099C" w:rsidP="00573F7D">
      <w:pPr>
        <w:ind w:left="360" w:firstLine="708"/>
        <w:rPr>
          <w:rFonts w:asciiTheme="minorHAnsi" w:hAnsiTheme="minorHAnsi" w:cstheme="minorHAnsi"/>
        </w:rPr>
      </w:pPr>
      <w:r w:rsidRPr="006D0561">
        <w:rPr>
          <w:rFonts w:asciiTheme="minorHAnsi" w:hAnsiTheme="minorHAnsi" w:cstheme="minorHAnsi"/>
        </w:rPr>
        <w:t xml:space="preserve">Pr. m3 ved ekstra/nødtømming                           </w:t>
      </w:r>
      <w:r w:rsidR="006D0561">
        <w:rPr>
          <w:rFonts w:asciiTheme="minorHAnsi" w:hAnsiTheme="minorHAnsi" w:cstheme="minorHAnsi"/>
        </w:rPr>
        <w:t xml:space="preserve">  </w:t>
      </w:r>
      <w:r w:rsidR="007816D8">
        <w:rPr>
          <w:rFonts w:asciiTheme="minorHAnsi" w:hAnsiTheme="minorHAnsi" w:cstheme="minorHAnsi"/>
        </w:rPr>
        <w:t xml:space="preserve"> </w:t>
      </w:r>
      <w:r w:rsidRPr="006D0561">
        <w:rPr>
          <w:rFonts w:asciiTheme="minorHAnsi" w:hAnsiTheme="minorHAnsi" w:cstheme="minorHAnsi"/>
        </w:rPr>
        <w:t xml:space="preserve">kr   </w:t>
      </w:r>
      <w:r w:rsidR="0006707D" w:rsidRPr="006D0561">
        <w:rPr>
          <w:rFonts w:asciiTheme="minorHAnsi" w:hAnsiTheme="minorHAnsi" w:cstheme="minorHAnsi"/>
        </w:rPr>
        <w:t>7</w:t>
      </w:r>
      <w:r w:rsidR="00964DC6">
        <w:rPr>
          <w:rFonts w:asciiTheme="minorHAnsi" w:hAnsiTheme="minorHAnsi" w:cstheme="minorHAnsi"/>
        </w:rPr>
        <w:t>34</w:t>
      </w:r>
      <w:r w:rsidRPr="006D0561">
        <w:rPr>
          <w:rFonts w:asciiTheme="minorHAnsi" w:hAnsiTheme="minorHAnsi" w:cstheme="minorHAnsi"/>
        </w:rPr>
        <w:t xml:space="preserve">,-  </w:t>
      </w:r>
      <w:r w:rsidR="00964DC6">
        <w:rPr>
          <w:rFonts w:asciiTheme="minorHAnsi" w:hAnsiTheme="minorHAnsi" w:cstheme="minorHAnsi"/>
        </w:rPr>
        <w:t xml:space="preserve"> </w:t>
      </w:r>
      <w:r w:rsidRPr="006D0561">
        <w:rPr>
          <w:rFonts w:asciiTheme="minorHAnsi" w:hAnsiTheme="minorHAnsi" w:cstheme="minorHAnsi"/>
        </w:rPr>
        <w:t xml:space="preserve">(kr    </w:t>
      </w:r>
      <w:r w:rsidR="00964DC6">
        <w:rPr>
          <w:rFonts w:asciiTheme="minorHAnsi" w:hAnsiTheme="minorHAnsi" w:cstheme="minorHAnsi"/>
        </w:rPr>
        <w:t>844</w:t>
      </w:r>
      <w:r w:rsidRPr="006D0561">
        <w:rPr>
          <w:rFonts w:asciiTheme="minorHAnsi" w:hAnsiTheme="minorHAnsi" w:cstheme="minorHAnsi"/>
        </w:rPr>
        <w:t>,- inkl. mva)</w:t>
      </w:r>
    </w:p>
    <w:p w14:paraId="1E660C08" w14:textId="2E764364" w:rsidR="009F099C" w:rsidRPr="006D0561" w:rsidRDefault="009F099C" w:rsidP="009F099C">
      <w:pPr>
        <w:ind w:left="1068"/>
        <w:rPr>
          <w:rFonts w:asciiTheme="minorHAnsi" w:hAnsiTheme="minorHAnsi" w:cstheme="minorHAnsi"/>
          <w:bCs/>
        </w:rPr>
      </w:pPr>
      <w:r w:rsidRPr="006D0561">
        <w:rPr>
          <w:rFonts w:asciiTheme="minorHAnsi" w:hAnsiTheme="minorHAnsi" w:cstheme="minorHAnsi"/>
          <w:bCs/>
        </w:rPr>
        <w:t xml:space="preserve">Traktor/spesialbil/liten bil pr. tømming                kr   </w:t>
      </w:r>
      <w:r w:rsidR="00E40322">
        <w:rPr>
          <w:rFonts w:asciiTheme="minorHAnsi" w:hAnsiTheme="minorHAnsi" w:cstheme="minorHAnsi"/>
          <w:bCs/>
        </w:rPr>
        <w:t xml:space="preserve"> </w:t>
      </w:r>
      <w:r w:rsidR="006D0561" w:rsidRPr="006D0561">
        <w:rPr>
          <w:rFonts w:asciiTheme="minorHAnsi" w:hAnsiTheme="minorHAnsi" w:cstheme="minorHAnsi"/>
          <w:bCs/>
        </w:rPr>
        <w:t>5</w:t>
      </w:r>
      <w:r w:rsidR="00964DC6">
        <w:rPr>
          <w:rFonts w:asciiTheme="minorHAnsi" w:hAnsiTheme="minorHAnsi" w:cstheme="minorHAnsi"/>
          <w:bCs/>
        </w:rPr>
        <w:t>75,20</w:t>
      </w:r>
      <w:r w:rsidRPr="006D0561">
        <w:rPr>
          <w:rFonts w:asciiTheme="minorHAnsi" w:hAnsiTheme="minorHAnsi" w:cstheme="minorHAnsi"/>
          <w:bCs/>
        </w:rPr>
        <w:t xml:space="preserve"> (kr  </w:t>
      </w:r>
      <w:r w:rsidR="00964DC6">
        <w:rPr>
          <w:rFonts w:asciiTheme="minorHAnsi" w:hAnsiTheme="minorHAnsi" w:cstheme="minorHAnsi"/>
          <w:bCs/>
        </w:rPr>
        <w:t>661</w:t>
      </w:r>
      <w:r w:rsidRPr="006D0561">
        <w:rPr>
          <w:rFonts w:asciiTheme="minorHAnsi" w:hAnsiTheme="minorHAnsi" w:cstheme="minorHAnsi"/>
          <w:bCs/>
        </w:rPr>
        <w:t>,</w:t>
      </w:r>
      <w:r w:rsidR="00964DC6">
        <w:rPr>
          <w:rFonts w:asciiTheme="minorHAnsi" w:hAnsiTheme="minorHAnsi" w:cstheme="minorHAnsi"/>
          <w:bCs/>
        </w:rPr>
        <w:t>48</w:t>
      </w:r>
      <w:r w:rsidRPr="006D0561">
        <w:rPr>
          <w:rFonts w:asciiTheme="minorHAnsi" w:hAnsiTheme="minorHAnsi" w:cstheme="minorHAnsi"/>
          <w:bCs/>
        </w:rPr>
        <w:t>- inkl. mva)</w:t>
      </w:r>
    </w:p>
    <w:p w14:paraId="4BE849B9" w14:textId="2F27AAFD" w:rsidR="00573F7D" w:rsidRDefault="009F099C" w:rsidP="00573F7D">
      <w:pPr>
        <w:ind w:left="360" w:firstLine="708"/>
        <w:rPr>
          <w:rFonts w:asciiTheme="minorHAnsi" w:hAnsiTheme="minorHAnsi" w:cstheme="minorHAnsi"/>
        </w:rPr>
      </w:pPr>
      <w:r w:rsidRPr="006D0561">
        <w:rPr>
          <w:rFonts w:asciiTheme="minorHAnsi" w:hAnsiTheme="minorHAnsi" w:cstheme="minorHAnsi"/>
        </w:rPr>
        <w:t xml:space="preserve">Ikke utført ekstra/nødtømming                             </w:t>
      </w:r>
      <w:r w:rsidR="007816D8">
        <w:rPr>
          <w:rFonts w:asciiTheme="minorHAnsi" w:hAnsiTheme="minorHAnsi" w:cstheme="minorHAnsi"/>
        </w:rPr>
        <w:t xml:space="preserve"> </w:t>
      </w:r>
      <w:r w:rsidRPr="006D0561">
        <w:rPr>
          <w:rFonts w:asciiTheme="minorHAnsi" w:hAnsiTheme="minorHAnsi" w:cstheme="minorHAnsi"/>
        </w:rPr>
        <w:t xml:space="preserve">kr </w:t>
      </w:r>
      <w:r w:rsidR="009F6F74" w:rsidRPr="006D0561">
        <w:rPr>
          <w:rFonts w:asciiTheme="minorHAnsi" w:hAnsiTheme="minorHAnsi" w:cstheme="minorHAnsi"/>
        </w:rPr>
        <w:t xml:space="preserve"> </w:t>
      </w:r>
      <w:r w:rsidR="006D0561" w:rsidRPr="006D0561">
        <w:rPr>
          <w:rFonts w:asciiTheme="minorHAnsi" w:hAnsiTheme="minorHAnsi" w:cstheme="minorHAnsi"/>
        </w:rPr>
        <w:t>1 304</w:t>
      </w:r>
      <w:r w:rsidRPr="006D0561">
        <w:rPr>
          <w:rFonts w:asciiTheme="minorHAnsi" w:hAnsiTheme="minorHAnsi" w:cstheme="minorHAnsi"/>
        </w:rPr>
        <w:t>,-  (kr 1 </w:t>
      </w:r>
      <w:r w:rsidR="00964DC6">
        <w:rPr>
          <w:rFonts w:asciiTheme="minorHAnsi" w:hAnsiTheme="minorHAnsi" w:cstheme="minorHAnsi"/>
        </w:rPr>
        <w:t>500</w:t>
      </w:r>
      <w:r w:rsidRPr="006D0561">
        <w:rPr>
          <w:rFonts w:asciiTheme="minorHAnsi" w:hAnsiTheme="minorHAnsi" w:cstheme="minorHAnsi"/>
        </w:rPr>
        <w:t>,-</w:t>
      </w:r>
      <w:r w:rsidR="00964DC6">
        <w:rPr>
          <w:rFonts w:asciiTheme="minorHAnsi" w:hAnsiTheme="minorHAnsi" w:cstheme="minorHAnsi"/>
        </w:rPr>
        <w:t xml:space="preserve"> </w:t>
      </w:r>
      <w:r w:rsidRPr="006D0561">
        <w:rPr>
          <w:rFonts w:asciiTheme="minorHAnsi" w:hAnsiTheme="minorHAnsi" w:cstheme="minorHAnsi"/>
        </w:rPr>
        <w:t>inkl. mva)</w:t>
      </w:r>
    </w:p>
    <w:p w14:paraId="7251E6D4" w14:textId="77777777" w:rsidR="000C4F10" w:rsidRDefault="000C4F10" w:rsidP="00573F7D">
      <w:pPr>
        <w:ind w:left="360" w:firstLine="708"/>
        <w:rPr>
          <w:rFonts w:asciiTheme="minorHAnsi" w:hAnsiTheme="minorHAnsi" w:cstheme="minorHAnsi"/>
        </w:rPr>
      </w:pPr>
    </w:p>
    <w:p w14:paraId="29612E9A" w14:textId="77777777" w:rsidR="00573F7D" w:rsidRDefault="00573F7D" w:rsidP="00573F7D"/>
    <w:p w14:paraId="10458F1B" w14:textId="77777777" w:rsidR="00AA68AF" w:rsidRDefault="00AA68AF" w:rsidP="00573F7D"/>
    <w:p w14:paraId="578FCB62" w14:textId="77777777" w:rsidR="00573F7D" w:rsidRPr="007816D8" w:rsidRDefault="00573F7D" w:rsidP="00573F7D">
      <w:pPr>
        <w:numPr>
          <w:ilvl w:val="0"/>
          <w:numId w:val="1"/>
        </w:numPr>
        <w:rPr>
          <w:rFonts w:asciiTheme="minorHAnsi" w:hAnsiTheme="minorHAnsi" w:cstheme="minorHAnsi"/>
          <w:b/>
          <w:bCs/>
        </w:rPr>
      </w:pPr>
      <w:r w:rsidRPr="007816D8">
        <w:rPr>
          <w:rFonts w:asciiTheme="minorHAnsi" w:hAnsiTheme="minorHAnsi" w:cstheme="minorHAnsi"/>
          <w:b/>
          <w:bCs/>
        </w:rPr>
        <w:t>Bomtur:</w:t>
      </w:r>
    </w:p>
    <w:p w14:paraId="427A60DE" w14:textId="77777777" w:rsidR="00573F7D" w:rsidRPr="007816D8" w:rsidRDefault="00573F7D" w:rsidP="00573F7D">
      <w:pPr>
        <w:ind w:left="1068"/>
        <w:rPr>
          <w:rFonts w:asciiTheme="minorHAnsi" w:hAnsiTheme="minorHAnsi" w:cstheme="minorHAnsi"/>
        </w:rPr>
      </w:pPr>
      <w:r w:rsidRPr="007816D8">
        <w:rPr>
          <w:rFonts w:asciiTheme="minorHAnsi" w:hAnsiTheme="minorHAnsi" w:cstheme="minorHAnsi"/>
        </w:rPr>
        <w:t>I tilfeller hvor abonnenten ikke har klargjort slamavskilleren for tømming etter forutgående varsling, hvor veiforhold eller andre hindringer medfører at tømming ikke kan utføres, anses anlegget som tømt når renovatøren har møtt fram for tømming. Gebyr beregnes som om anlegget er tømt.</w:t>
      </w:r>
    </w:p>
    <w:p w14:paraId="6BE2FE8F" w14:textId="77777777" w:rsidR="005B35AE" w:rsidRDefault="005B35AE" w:rsidP="00573F7D">
      <w:pPr>
        <w:ind w:left="1068"/>
      </w:pPr>
    </w:p>
    <w:p w14:paraId="7E4CB2F3" w14:textId="77777777" w:rsidR="00AA68AF" w:rsidRDefault="00AA68AF" w:rsidP="00573F7D">
      <w:pPr>
        <w:ind w:left="1068"/>
      </w:pPr>
    </w:p>
    <w:p w14:paraId="5F7A0FFB" w14:textId="77777777" w:rsidR="005B35AE" w:rsidRPr="007816D8" w:rsidRDefault="005B35AE" w:rsidP="005B35AE">
      <w:pPr>
        <w:pStyle w:val="Listeavsnitt"/>
        <w:numPr>
          <w:ilvl w:val="0"/>
          <w:numId w:val="1"/>
        </w:numPr>
        <w:rPr>
          <w:rFonts w:asciiTheme="minorHAnsi" w:hAnsiTheme="minorHAnsi" w:cstheme="minorHAnsi"/>
          <w:b/>
          <w:bCs/>
        </w:rPr>
      </w:pPr>
      <w:r w:rsidRPr="007816D8">
        <w:rPr>
          <w:rFonts w:asciiTheme="minorHAnsi" w:hAnsiTheme="minorHAnsi" w:cstheme="minorHAnsi"/>
          <w:b/>
          <w:bCs/>
        </w:rPr>
        <w:t>Behandlingskostnader (ved dirkete levring til behandlingsanlegget)</w:t>
      </w:r>
    </w:p>
    <w:p w14:paraId="68C40C30" w14:textId="38697DA4" w:rsidR="005B35AE" w:rsidRPr="007816D8" w:rsidRDefault="009F099C" w:rsidP="005B35AE">
      <w:pPr>
        <w:pStyle w:val="Listeavsnitt"/>
        <w:ind w:left="1068"/>
        <w:rPr>
          <w:rFonts w:asciiTheme="minorHAnsi" w:hAnsiTheme="minorHAnsi" w:cstheme="minorHAnsi"/>
          <w:bCs/>
        </w:rPr>
      </w:pPr>
      <w:r w:rsidRPr="007816D8">
        <w:rPr>
          <w:rFonts w:asciiTheme="minorHAnsi" w:hAnsiTheme="minorHAnsi" w:cstheme="minorHAnsi"/>
          <w:bCs/>
        </w:rPr>
        <w:t xml:space="preserve">Rensegebyr tette </w:t>
      </w:r>
      <w:r w:rsidR="00D57C46" w:rsidRPr="007816D8">
        <w:rPr>
          <w:rFonts w:asciiTheme="minorHAnsi" w:hAnsiTheme="minorHAnsi" w:cstheme="minorHAnsi"/>
          <w:bCs/>
        </w:rPr>
        <w:t xml:space="preserve">tanker eller tanker som ikke skal ha rejektvann, </w:t>
      </w:r>
      <w:r w:rsidRPr="007816D8">
        <w:rPr>
          <w:rFonts w:asciiTheme="minorHAnsi" w:hAnsiTheme="minorHAnsi" w:cstheme="minorHAnsi"/>
          <w:bCs/>
        </w:rPr>
        <w:t>ekstra- og nødtømming pris pr. m3 kr 150,- (</w:t>
      </w:r>
      <w:r w:rsidR="000C4F10">
        <w:rPr>
          <w:rFonts w:asciiTheme="minorHAnsi" w:hAnsiTheme="minorHAnsi" w:cstheme="minorHAnsi"/>
          <w:bCs/>
        </w:rPr>
        <w:t>+ mva</w:t>
      </w:r>
      <w:r w:rsidRPr="007816D8">
        <w:rPr>
          <w:rFonts w:asciiTheme="minorHAnsi" w:hAnsiTheme="minorHAnsi" w:cstheme="minorHAnsi"/>
          <w:bCs/>
        </w:rPr>
        <w:t>)</w:t>
      </w:r>
      <w:r w:rsidR="00337C48" w:rsidRPr="007816D8">
        <w:rPr>
          <w:rFonts w:asciiTheme="minorHAnsi" w:hAnsiTheme="minorHAnsi" w:cstheme="minorHAnsi"/>
          <w:bCs/>
        </w:rPr>
        <w:t xml:space="preserve"> kommer i tillegg til pris pr. m3.</w:t>
      </w:r>
    </w:p>
    <w:p w14:paraId="44147EE1" w14:textId="77777777" w:rsidR="00573F7D" w:rsidRDefault="00573F7D" w:rsidP="00573F7D">
      <w:pPr>
        <w:pStyle w:val="Brdtekstinnrykk"/>
        <w:ind w:left="0"/>
      </w:pPr>
    </w:p>
    <w:p w14:paraId="615457BA" w14:textId="77777777" w:rsidR="007064C7" w:rsidRDefault="007064C7"/>
    <w:p w14:paraId="77A239C3" w14:textId="77777777" w:rsidR="00573F7D" w:rsidRDefault="00573F7D" w:rsidP="00144C21">
      <w:pPr>
        <w:pStyle w:val="Brdtekstinnrykk"/>
        <w:ind w:left="0" w:firstLine="0"/>
      </w:pPr>
    </w:p>
    <w:p w14:paraId="258EDE02" w14:textId="77777777" w:rsidR="00573F7D" w:rsidRDefault="00573F7D" w:rsidP="00573F7D">
      <w:pPr>
        <w:pStyle w:val="Brdtekstinnrykk"/>
        <w:ind w:left="0"/>
      </w:pPr>
    </w:p>
    <w:p w14:paraId="74E7C96A" w14:textId="77777777" w:rsidR="00573F7D" w:rsidRPr="00AC43A6" w:rsidRDefault="00573F7D" w:rsidP="00573F7D">
      <w:pPr>
        <w:numPr>
          <w:ilvl w:val="0"/>
          <w:numId w:val="1"/>
        </w:numPr>
        <w:rPr>
          <w:rFonts w:asciiTheme="minorHAnsi" w:hAnsiTheme="minorHAnsi" w:cstheme="minorHAnsi"/>
          <w:b/>
          <w:bCs/>
        </w:rPr>
      </w:pPr>
      <w:r w:rsidRPr="00AC43A6">
        <w:rPr>
          <w:rFonts w:asciiTheme="minorHAnsi" w:hAnsiTheme="minorHAnsi" w:cstheme="minorHAnsi"/>
          <w:b/>
          <w:bCs/>
        </w:rPr>
        <w:t>Behandlingskostnader (ved direkte levering til behandlingsanlegget):</w:t>
      </w:r>
    </w:p>
    <w:p w14:paraId="7B26EDC7" w14:textId="77777777" w:rsidR="00573F7D" w:rsidRPr="00AC43A6" w:rsidRDefault="00573F7D" w:rsidP="00573F7D">
      <w:pPr>
        <w:ind w:left="1068"/>
        <w:rPr>
          <w:rFonts w:asciiTheme="minorHAnsi" w:hAnsiTheme="minorHAnsi" w:cstheme="minorHAnsi"/>
        </w:rPr>
      </w:pPr>
      <w:r w:rsidRPr="00AC43A6">
        <w:rPr>
          <w:rFonts w:asciiTheme="minorHAnsi" w:hAnsiTheme="minorHAnsi" w:cstheme="minorHAnsi"/>
        </w:rPr>
        <w:t>Gjelder anlegg som ikke inngår i tømmeordningen (kjøkken med fettavskillere, anlegg med oljeutskillere etc.) Se forskrift om tømming. Fakturering skjer her direkte mellom a</w:t>
      </w:r>
      <w:r w:rsidR="00A43760" w:rsidRPr="00AC43A6">
        <w:rPr>
          <w:rFonts w:asciiTheme="minorHAnsi" w:hAnsiTheme="minorHAnsi" w:cstheme="minorHAnsi"/>
        </w:rPr>
        <w:t>nleggseier og behandlingsanlegg. (Alle priser er uten mva)</w:t>
      </w:r>
    </w:p>
    <w:p w14:paraId="1F7CD851" w14:textId="77777777" w:rsidR="00573F7D" w:rsidRPr="00AC43A6" w:rsidRDefault="00573F7D" w:rsidP="00573F7D">
      <w:pPr>
        <w:ind w:left="1068"/>
        <w:rPr>
          <w:rFonts w:asciiTheme="minorHAnsi" w:hAnsiTheme="minorHAnsi" w:cstheme="minorHAnsi"/>
          <w:b/>
          <w:bCs/>
        </w:rPr>
      </w:pPr>
    </w:p>
    <w:p w14:paraId="138359FE" w14:textId="77777777" w:rsidR="00573F7D" w:rsidRPr="00AC43A6" w:rsidRDefault="00573F7D" w:rsidP="00573F7D">
      <w:pPr>
        <w:ind w:left="1068"/>
        <w:rPr>
          <w:rFonts w:asciiTheme="minorHAnsi" w:hAnsiTheme="minorHAnsi" w:cstheme="minorHAnsi"/>
          <w:b/>
          <w:bCs/>
        </w:rPr>
      </w:pPr>
      <w:r w:rsidRPr="00AC43A6">
        <w:rPr>
          <w:rFonts w:asciiTheme="minorHAnsi" w:hAnsiTheme="minorHAnsi" w:cstheme="minorHAnsi"/>
        </w:rPr>
        <w:t>Avvannet slam til kompostering (&gt; 20 % TS)</w:t>
      </w:r>
      <w:r w:rsidRPr="00AC43A6">
        <w:rPr>
          <w:rFonts w:asciiTheme="minorHAnsi" w:hAnsiTheme="minorHAnsi" w:cstheme="minorHAnsi"/>
        </w:rPr>
        <w:tab/>
      </w:r>
      <w:r w:rsidRPr="00AC43A6">
        <w:rPr>
          <w:rFonts w:asciiTheme="minorHAnsi" w:hAnsiTheme="minorHAnsi" w:cstheme="minorHAnsi"/>
        </w:rPr>
        <w:tab/>
        <w:t xml:space="preserve">kr </w:t>
      </w:r>
      <w:r w:rsidR="00A4748E" w:rsidRPr="00AC43A6">
        <w:rPr>
          <w:rFonts w:asciiTheme="minorHAnsi" w:hAnsiTheme="minorHAnsi" w:cstheme="minorHAnsi"/>
        </w:rPr>
        <w:t>60</w:t>
      </w:r>
      <w:r w:rsidR="0019539E" w:rsidRPr="00AC43A6">
        <w:rPr>
          <w:rFonts w:asciiTheme="minorHAnsi" w:hAnsiTheme="minorHAnsi" w:cstheme="minorHAnsi"/>
        </w:rPr>
        <w:t>2</w:t>
      </w:r>
      <w:r w:rsidRPr="00AC43A6">
        <w:rPr>
          <w:rFonts w:asciiTheme="minorHAnsi" w:hAnsiTheme="minorHAnsi" w:cstheme="minorHAnsi"/>
        </w:rPr>
        <w:t>,- pr tonn</w:t>
      </w:r>
    </w:p>
    <w:p w14:paraId="31203273" w14:textId="77777777" w:rsidR="00573F7D" w:rsidRPr="00AC43A6" w:rsidRDefault="00573F7D" w:rsidP="00573F7D">
      <w:pPr>
        <w:ind w:left="1068"/>
        <w:rPr>
          <w:rFonts w:asciiTheme="minorHAnsi" w:hAnsiTheme="minorHAnsi" w:cstheme="minorHAnsi"/>
          <w:b/>
          <w:bCs/>
        </w:rPr>
      </w:pPr>
      <w:r w:rsidRPr="00AC43A6">
        <w:rPr>
          <w:rFonts w:asciiTheme="minorHAnsi" w:hAnsiTheme="minorHAnsi" w:cstheme="minorHAnsi"/>
        </w:rPr>
        <w:t>Annet organisk avfall til kompostering</w:t>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t xml:space="preserve">kr </w:t>
      </w:r>
      <w:r w:rsidR="00A4748E" w:rsidRPr="00AC43A6">
        <w:rPr>
          <w:rFonts w:asciiTheme="minorHAnsi" w:hAnsiTheme="minorHAnsi" w:cstheme="minorHAnsi"/>
        </w:rPr>
        <w:t>60</w:t>
      </w:r>
      <w:r w:rsidR="0019539E" w:rsidRPr="00AC43A6">
        <w:rPr>
          <w:rFonts w:asciiTheme="minorHAnsi" w:hAnsiTheme="minorHAnsi" w:cstheme="minorHAnsi"/>
        </w:rPr>
        <w:t>2</w:t>
      </w:r>
      <w:r w:rsidRPr="00AC43A6">
        <w:rPr>
          <w:rFonts w:asciiTheme="minorHAnsi" w:hAnsiTheme="minorHAnsi" w:cstheme="minorHAnsi"/>
        </w:rPr>
        <w:t>,- pr tonn</w:t>
      </w:r>
    </w:p>
    <w:p w14:paraId="3B3C4310" w14:textId="6B8CA6DD" w:rsidR="004F7C5C" w:rsidRPr="00AC43A6" w:rsidRDefault="004F7C5C" w:rsidP="00573F7D">
      <w:pPr>
        <w:ind w:left="1068"/>
        <w:rPr>
          <w:rFonts w:asciiTheme="minorHAnsi" w:hAnsiTheme="minorHAnsi" w:cstheme="minorHAnsi"/>
        </w:rPr>
      </w:pPr>
      <w:r w:rsidRPr="00AC43A6">
        <w:rPr>
          <w:rFonts w:asciiTheme="minorHAnsi" w:hAnsiTheme="minorHAnsi" w:cstheme="minorHAnsi"/>
        </w:rPr>
        <w:t xml:space="preserve">Ekstratømming tette tanker pr. m3                                </w:t>
      </w:r>
      <w:r w:rsidR="00AC43A6">
        <w:rPr>
          <w:rFonts w:asciiTheme="minorHAnsi" w:hAnsiTheme="minorHAnsi" w:cstheme="minorHAnsi"/>
        </w:rPr>
        <w:t xml:space="preserve">  </w:t>
      </w:r>
      <w:r w:rsidRPr="00AC43A6">
        <w:rPr>
          <w:rFonts w:asciiTheme="minorHAnsi" w:hAnsiTheme="minorHAnsi" w:cstheme="minorHAnsi"/>
        </w:rPr>
        <w:t xml:space="preserve"> kr </w:t>
      </w:r>
      <w:r w:rsidR="0019539E" w:rsidRPr="00AC43A6">
        <w:rPr>
          <w:rFonts w:asciiTheme="minorHAnsi" w:hAnsiTheme="minorHAnsi" w:cstheme="minorHAnsi"/>
        </w:rPr>
        <w:t>150</w:t>
      </w:r>
      <w:r w:rsidRPr="00AC43A6">
        <w:rPr>
          <w:rFonts w:asciiTheme="minorHAnsi" w:hAnsiTheme="minorHAnsi" w:cstheme="minorHAnsi"/>
        </w:rPr>
        <w:t>,-</w:t>
      </w:r>
    </w:p>
    <w:p w14:paraId="11E59C20" w14:textId="77777777" w:rsidR="00573F7D" w:rsidRPr="00AC43A6" w:rsidRDefault="00573F7D" w:rsidP="00573F7D">
      <w:pPr>
        <w:ind w:left="1068"/>
        <w:rPr>
          <w:rFonts w:asciiTheme="minorHAnsi" w:hAnsiTheme="minorHAnsi" w:cstheme="minorHAnsi"/>
          <w:b/>
          <w:bCs/>
        </w:rPr>
      </w:pPr>
      <w:r w:rsidRPr="00AC43A6">
        <w:rPr>
          <w:rFonts w:asciiTheme="minorHAnsi" w:hAnsiTheme="minorHAnsi" w:cstheme="minorHAnsi"/>
        </w:rPr>
        <w:t>Våtslam for deponering i lagune (&lt;4 % TS)</w:t>
      </w:r>
      <w:r w:rsidRPr="00AC43A6">
        <w:rPr>
          <w:rFonts w:asciiTheme="minorHAnsi" w:hAnsiTheme="minorHAnsi" w:cstheme="minorHAnsi"/>
        </w:rPr>
        <w:tab/>
      </w:r>
      <w:r w:rsidRPr="00AC43A6">
        <w:rPr>
          <w:rFonts w:asciiTheme="minorHAnsi" w:hAnsiTheme="minorHAnsi" w:cstheme="minorHAnsi"/>
        </w:rPr>
        <w:tab/>
        <w:t>kr 12</w:t>
      </w:r>
      <w:r w:rsidR="0019539E" w:rsidRPr="00AC43A6">
        <w:rPr>
          <w:rFonts w:asciiTheme="minorHAnsi" w:hAnsiTheme="minorHAnsi" w:cstheme="minorHAnsi"/>
        </w:rPr>
        <w:t>3</w:t>
      </w:r>
      <w:r w:rsidRPr="00AC43A6">
        <w:rPr>
          <w:rFonts w:asciiTheme="minorHAnsi" w:hAnsiTheme="minorHAnsi" w:cstheme="minorHAnsi"/>
        </w:rPr>
        <w:t>,- pr tonn</w:t>
      </w:r>
    </w:p>
    <w:p w14:paraId="30A32CE6" w14:textId="77777777" w:rsidR="00573F7D" w:rsidRPr="00AC43A6" w:rsidRDefault="00573F7D" w:rsidP="00573F7D">
      <w:pPr>
        <w:ind w:left="1068"/>
        <w:rPr>
          <w:rFonts w:asciiTheme="minorHAnsi" w:hAnsiTheme="minorHAnsi" w:cstheme="minorHAnsi"/>
          <w:b/>
          <w:bCs/>
        </w:rPr>
      </w:pPr>
      <w:r w:rsidRPr="00AC43A6">
        <w:rPr>
          <w:rFonts w:asciiTheme="minorHAnsi" w:hAnsiTheme="minorHAnsi" w:cstheme="minorHAnsi"/>
        </w:rPr>
        <w:t>Uavvannet slam for deponering i lagune(4-8 % TS)</w:t>
      </w:r>
      <w:r w:rsidRPr="00AC43A6">
        <w:rPr>
          <w:rFonts w:asciiTheme="minorHAnsi" w:hAnsiTheme="minorHAnsi" w:cstheme="minorHAnsi"/>
        </w:rPr>
        <w:tab/>
        <w:t xml:space="preserve">kr </w:t>
      </w:r>
      <w:r w:rsidR="00A4748E" w:rsidRPr="00AC43A6">
        <w:rPr>
          <w:rFonts w:asciiTheme="minorHAnsi" w:hAnsiTheme="minorHAnsi" w:cstheme="minorHAnsi"/>
        </w:rPr>
        <w:t>6</w:t>
      </w:r>
      <w:r w:rsidR="0019539E" w:rsidRPr="00AC43A6">
        <w:rPr>
          <w:rFonts w:asciiTheme="minorHAnsi" w:hAnsiTheme="minorHAnsi" w:cstheme="minorHAnsi"/>
        </w:rPr>
        <w:t>74</w:t>
      </w:r>
      <w:r w:rsidRPr="00AC43A6">
        <w:rPr>
          <w:rFonts w:asciiTheme="minorHAnsi" w:hAnsiTheme="minorHAnsi" w:cstheme="minorHAnsi"/>
        </w:rPr>
        <w:t>,- pr tonn</w:t>
      </w:r>
    </w:p>
    <w:p w14:paraId="7EFE5303" w14:textId="77777777" w:rsidR="00573F7D" w:rsidRPr="00AC43A6" w:rsidRDefault="00573F7D" w:rsidP="00573F7D">
      <w:pPr>
        <w:ind w:left="1068"/>
        <w:rPr>
          <w:rFonts w:asciiTheme="minorHAnsi" w:hAnsiTheme="minorHAnsi" w:cstheme="minorHAnsi"/>
          <w:b/>
          <w:bCs/>
        </w:rPr>
      </w:pPr>
      <w:r w:rsidRPr="00AC43A6">
        <w:rPr>
          <w:rFonts w:asciiTheme="minorHAnsi" w:hAnsiTheme="minorHAnsi" w:cstheme="minorHAnsi"/>
        </w:rPr>
        <w:t>Sil/risteavfall fra renseanlegg</w:t>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t>kr 126</w:t>
      </w:r>
      <w:r w:rsidR="0019539E" w:rsidRPr="00AC43A6">
        <w:rPr>
          <w:rFonts w:asciiTheme="minorHAnsi" w:hAnsiTheme="minorHAnsi" w:cstheme="minorHAnsi"/>
        </w:rPr>
        <w:t>4</w:t>
      </w:r>
      <w:r w:rsidRPr="00AC43A6">
        <w:rPr>
          <w:rFonts w:asciiTheme="minorHAnsi" w:hAnsiTheme="minorHAnsi" w:cstheme="minorHAnsi"/>
        </w:rPr>
        <w:t>,- pr tonn</w:t>
      </w:r>
    </w:p>
    <w:p w14:paraId="7DC383A9" w14:textId="77777777" w:rsidR="00573F7D" w:rsidRPr="00AC43A6" w:rsidRDefault="00573F7D" w:rsidP="00573F7D">
      <w:pPr>
        <w:ind w:left="1068"/>
        <w:rPr>
          <w:rFonts w:asciiTheme="minorHAnsi" w:hAnsiTheme="minorHAnsi" w:cstheme="minorHAnsi"/>
          <w:b/>
          <w:bCs/>
        </w:rPr>
      </w:pPr>
      <w:r w:rsidRPr="00AC43A6">
        <w:rPr>
          <w:rFonts w:asciiTheme="minorHAnsi" w:hAnsiTheme="minorHAnsi" w:cstheme="minorHAnsi"/>
        </w:rPr>
        <w:t>Slam fra sandfang</w:t>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t>kr 4</w:t>
      </w:r>
      <w:r w:rsidR="00A43760" w:rsidRPr="00AC43A6">
        <w:rPr>
          <w:rFonts w:asciiTheme="minorHAnsi" w:hAnsiTheme="minorHAnsi" w:cstheme="minorHAnsi"/>
        </w:rPr>
        <w:t>61</w:t>
      </w:r>
      <w:r w:rsidRPr="00AC43A6">
        <w:rPr>
          <w:rFonts w:asciiTheme="minorHAnsi" w:hAnsiTheme="minorHAnsi" w:cstheme="minorHAnsi"/>
        </w:rPr>
        <w:t>,- pr tonn</w:t>
      </w:r>
    </w:p>
    <w:p w14:paraId="509EE80C" w14:textId="77777777" w:rsidR="00573F7D" w:rsidRPr="00AC43A6" w:rsidRDefault="00573F7D" w:rsidP="00573F7D">
      <w:pPr>
        <w:ind w:left="1068"/>
        <w:rPr>
          <w:rFonts w:asciiTheme="minorHAnsi" w:hAnsiTheme="minorHAnsi" w:cstheme="minorHAnsi"/>
        </w:rPr>
      </w:pPr>
      <w:r w:rsidRPr="00AC43A6">
        <w:rPr>
          <w:rFonts w:asciiTheme="minorHAnsi" w:hAnsiTheme="minorHAnsi" w:cstheme="minorHAnsi"/>
        </w:rPr>
        <w:t>Slam fra fettavskillere</w:t>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t>kr 1</w:t>
      </w:r>
      <w:r w:rsidR="00A43760" w:rsidRPr="00AC43A6">
        <w:rPr>
          <w:rFonts w:asciiTheme="minorHAnsi" w:hAnsiTheme="minorHAnsi" w:cstheme="minorHAnsi"/>
        </w:rPr>
        <w:t>40</w:t>
      </w:r>
      <w:r w:rsidRPr="00AC43A6">
        <w:rPr>
          <w:rFonts w:asciiTheme="minorHAnsi" w:hAnsiTheme="minorHAnsi" w:cstheme="minorHAnsi"/>
        </w:rPr>
        <w:t>,- pr tonn</w:t>
      </w:r>
    </w:p>
    <w:p w14:paraId="7B3905B9" w14:textId="77777777" w:rsidR="00573F7D" w:rsidRPr="00AC43A6" w:rsidRDefault="00573F7D" w:rsidP="00573F7D">
      <w:pPr>
        <w:ind w:left="1068"/>
        <w:rPr>
          <w:rFonts w:asciiTheme="minorHAnsi" w:hAnsiTheme="minorHAnsi" w:cstheme="minorHAnsi"/>
          <w:b/>
          <w:bCs/>
        </w:rPr>
      </w:pPr>
      <w:r w:rsidRPr="00AC43A6">
        <w:rPr>
          <w:rFonts w:asciiTheme="minorHAnsi" w:hAnsiTheme="minorHAnsi" w:cstheme="minorHAnsi"/>
        </w:rPr>
        <w:t>Slam fra oljeavskillere</w:t>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r>
      <w:r w:rsidRPr="00AC43A6">
        <w:rPr>
          <w:rFonts w:asciiTheme="minorHAnsi" w:hAnsiTheme="minorHAnsi" w:cstheme="minorHAnsi"/>
        </w:rPr>
        <w:tab/>
        <w:t>kr 5</w:t>
      </w:r>
      <w:r w:rsidR="00A43760" w:rsidRPr="00AC43A6">
        <w:rPr>
          <w:rFonts w:asciiTheme="minorHAnsi" w:hAnsiTheme="minorHAnsi" w:cstheme="minorHAnsi"/>
        </w:rPr>
        <w:t>94</w:t>
      </w:r>
      <w:r w:rsidRPr="00AC43A6">
        <w:rPr>
          <w:rFonts w:asciiTheme="minorHAnsi" w:hAnsiTheme="minorHAnsi" w:cstheme="minorHAnsi"/>
        </w:rPr>
        <w:t>,- pr tonn</w:t>
      </w:r>
    </w:p>
    <w:p w14:paraId="559D8397" w14:textId="77777777" w:rsidR="00573F7D" w:rsidRPr="00AC43A6" w:rsidRDefault="00573F7D" w:rsidP="00573F7D">
      <w:pPr>
        <w:ind w:left="1068"/>
        <w:rPr>
          <w:rFonts w:asciiTheme="minorHAnsi" w:hAnsiTheme="minorHAnsi" w:cstheme="minorHAnsi"/>
          <w:b/>
          <w:bCs/>
        </w:rPr>
      </w:pPr>
    </w:p>
    <w:p w14:paraId="16CE1B96" w14:textId="77777777" w:rsidR="00573F7D" w:rsidRPr="00AC43A6" w:rsidRDefault="00573F7D" w:rsidP="00573F7D">
      <w:pPr>
        <w:ind w:left="1068"/>
        <w:rPr>
          <w:rFonts w:asciiTheme="minorHAnsi" w:hAnsiTheme="minorHAnsi" w:cstheme="minorHAnsi"/>
        </w:rPr>
      </w:pPr>
      <w:r w:rsidRPr="00AC43A6">
        <w:rPr>
          <w:rFonts w:asciiTheme="minorHAnsi" w:hAnsiTheme="minorHAnsi" w:cstheme="minorHAnsi"/>
        </w:rPr>
        <w:t xml:space="preserve">Mellomlagring av oljeforurenset masse(&lt; 0,1 % olje) pris etter faktiske kostnader i det enkelte tilfelle, kun etter avtale. </w:t>
      </w:r>
    </w:p>
    <w:p w14:paraId="7C051A43" w14:textId="77777777" w:rsidR="00573F7D" w:rsidRPr="00AC43A6" w:rsidRDefault="00573F7D" w:rsidP="00573F7D">
      <w:pPr>
        <w:ind w:left="1068"/>
        <w:rPr>
          <w:rFonts w:asciiTheme="minorHAnsi" w:hAnsiTheme="minorHAnsi" w:cstheme="minorHAnsi"/>
        </w:rPr>
      </w:pPr>
      <w:r w:rsidRPr="00AC43A6">
        <w:rPr>
          <w:rFonts w:asciiTheme="minorHAnsi" w:hAnsiTheme="minorHAnsi" w:cstheme="minorHAnsi"/>
        </w:rPr>
        <w:t xml:space="preserve">Mellomlagring av oljeforurenset masse(&gt;0,1 % olje) pris etter faktiske kostnader i det enkelte tilfelle, kun etter avtale. </w:t>
      </w:r>
    </w:p>
    <w:p w14:paraId="6ACD7532" w14:textId="77777777" w:rsidR="00573F7D" w:rsidRPr="00AC43A6" w:rsidRDefault="00573F7D" w:rsidP="00573F7D">
      <w:pPr>
        <w:ind w:left="1068"/>
        <w:rPr>
          <w:rFonts w:asciiTheme="minorHAnsi" w:hAnsiTheme="minorHAnsi" w:cstheme="minorHAnsi"/>
        </w:rPr>
      </w:pPr>
      <w:r w:rsidRPr="00AC43A6">
        <w:rPr>
          <w:rFonts w:asciiTheme="minorHAnsi" w:hAnsiTheme="minorHAnsi" w:cstheme="minorHAnsi"/>
        </w:rPr>
        <w:t xml:space="preserve">Levering av grøntavfall som kan brukes til strukturmateriale: Gratis når det leveres komposteringsanlegget på Torpo. </w:t>
      </w:r>
    </w:p>
    <w:p w14:paraId="6715FEEA" w14:textId="777AF8BE" w:rsidR="00573F7D" w:rsidRPr="00AC43A6" w:rsidRDefault="00573F7D" w:rsidP="00573F7D">
      <w:pPr>
        <w:ind w:left="1068"/>
        <w:rPr>
          <w:rFonts w:asciiTheme="minorHAnsi" w:hAnsiTheme="minorHAnsi" w:cstheme="minorHAnsi"/>
        </w:rPr>
      </w:pPr>
      <w:r w:rsidRPr="00AC43A6">
        <w:rPr>
          <w:rFonts w:asciiTheme="minorHAnsi" w:hAnsiTheme="minorHAnsi" w:cstheme="minorHAnsi"/>
        </w:rPr>
        <w:t xml:space="preserve">Tømming, avvatning og transport av slamavskillere og renseanlegg, </w:t>
      </w:r>
      <w:r w:rsidR="00E32A71" w:rsidRPr="00AC43A6">
        <w:rPr>
          <w:rFonts w:asciiTheme="minorHAnsi" w:hAnsiTheme="minorHAnsi" w:cstheme="minorHAnsi"/>
        </w:rPr>
        <w:t>kontraktspris</w:t>
      </w:r>
      <w:r w:rsidRPr="00AC43A6">
        <w:rPr>
          <w:rFonts w:asciiTheme="minorHAnsi" w:hAnsiTheme="minorHAnsi" w:cstheme="minorHAnsi"/>
        </w:rPr>
        <w:t xml:space="preserve"> med renovatør inkl. faste tillegg + 5 % i administrasjonsgebyr.</w:t>
      </w:r>
    </w:p>
    <w:p w14:paraId="51E14BAC" w14:textId="77777777" w:rsidR="00573F7D" w:rsidRPr="00AC43A6" w:rsidRDefault="00573F7D" w:rsidP="00573F7D">
      <w:pPr>
        <w:ind w:left="1068"/>
        <w:rPr>
          <w:rFonts w:asciiTheme="minorHAnsi" w:hAnsiTheme="minorHAnsi" w:cstheme="minorHAnsi"/>
        </w:rPr>
      </w:pPr>
    </w:p>
    <w:p w14:paraId="4B20D834" w14:textId="77777777" w:rsidR="00573F7D" w:rsidRPr="00AC43A6" w:rsidRDefault="00573F7D" w:rsidP="00573F7D">
      <w:pPr>
        <w:ind w:left="1068"/>
        <w:rPr>
          <w:rFonts w:asciiTheme="minorHAnsi" w:hAnsiTheme="minorHAnsi" w:cstheme="minorHAnsi"/>
        </w:rPr>
      </w:pPr>
      <w:r w:rsidRPr="00AC43A6">
        <w:rPr>
          <w:rFonts w:asciiTheme="minorHAnsi" w:hAnsiTheme="minorHAnsi" w:cstheme="minorHAnsi"/>
        </w:rPr>
        <w:t>Hallingdal Renovasjon kan sette andre vilkår for levering ved mottaket.</w:t>
      </w:r>
    </w:p>
    <w:p w14:paraId="4613311C" w14:textId="77777777" w:rsidR="001E3EBE" w:rsidRDefault="001E3EBE" w:rsidP="00AA68AF"/>
    <w:p w14:paraId="694FE06D" w14:textId="77777777" w:rsidR="00573F7D" w:rsidRDefault="00573F7D" w:rsidP="00573F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lang w:val="nb-NO"/>
        </w:rPr>
      </w:pPr>
    </w:p>
    <w:p w14:paraId="5EF8D739" w14:textId="77777777" w:rsidR="000C4F10" w:rsidRDefault="000C4F10" w:rsidP="00573F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lang w:val="nb-NO"/>
        </w:rPr>
      </w:pPr>
    </w:p>
    <w:p w14:paraId="518FDBDF" w14:textId="77777777" w:rsidR="000C4F10" w:rsidRDefault="000C4F10" w:rsidP="00573F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lang w:val="nb-NO"/>
        </w:rPr>
      </w:pPr>
    </w:p>
    <w:p w14:paraId="3861ACF6" w14:textId="77777777" w:rsidR="00573F7D" w:rsidRPr="00E32A71" w:rsidRDefault="00573F7D" w:rsidP="00AA68AF">
      <w:pPr>
        <w:pStyle w:val="DefaultText"/>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szCs w:val="24"/>
          <w:lang w:val="nb-NO"/>
        </w:rPr>
      </w:pPr>
      <w:r w:rsidRPr="00E32A71">
        <w:rPr>
          <w:rFonts w:asciiTheme="minorHAnsi" w:hAnsiTheme="minorHAnsi" w:cstheme="minorHAnsi"/>
          <w:b/>
          <w:szCs w:val="24"/>
          <w:lang w:val="nb-NO"/>
        </w:rPr>
        <w:t>Fakturering</w:t>
      </w:r>
    </w:p>
    <w:p w14:paraId="16351A68" w14:textId="2974D91B" w:rsidR="00573F7D" w:rsidRPr="00E32A71" w:rsidRDefault="00573F7D" w:rsidP="001E3EBE">
      <w:pPr>
        <w:ind w:left="705"/>
        <w:rPr>
          <w:rFonts w:asciiTheme="minorHAnsi" w:hAnsiTheme="minorHAnsi" w:cstheme="minorHAnsi"/>
        </w:rPr>
      </w:pPr>
      <w:r w:rsidRPr="00E32A71">
        <w:rPr>
          <w:rFonts w:asciiTheme="minorHAnsi" w:hAnsiTheme="minorHAnsi" w:cstheme="minorHAnsi"/>
        </w:rPr>
        <w:t>For eiendommer som er inne i den faste tømmeordningen blir tømmeprisen fakturert i årlige beløp</w:t>
      </w:r>
      <w:r w:rsidR="009F6F74" w:rsidRPr="00E32A71">
        <w:rPr>
          <w:rFonts w:asciiTheme="minorHAnsi" w:hAnsiTheme="minorHAnsi" w:cstheme="minorHAnsi"/>
        </w:rPr>
        <w:t xml:space="preserve"> med forskuddsvis betaling</w:t>
      </w:r>
      <w:r w:rsidRPr="00E32A71">
        <w:rPr>
          <w:rFonts w:asciiTheme="minorHAnsi" w:hAnsiTheme="minorHAnsi" w:cstheme="minorHAnsi"/>
        </w:rPr>
        <w:t>, utregnet i forhold til tømmefrekvens fastsatt i</w:t>
      </w:r>
      <w:r w:rsidRPr="00E32A71">
        <w:rPr>
          <w:rFonts w:asciiTheme="minorHAnsi" w:hAnsiTheme="minorHAnsi" w:cstheme="minorHAnsi"/>
          <w:b/>
        </w:rPr>
        <w:t xml:space="preserve"> ”</w:t>
      </w:r>
      <w:r w:rsidRPr="00E32A71">
        <w:rPr>
          <w:rFonts w:asciiTheme="minorHAnsi" w:hAnsiTheme="minorHAnsi" w:cstheme="minorHAnsi"/>
        </w:rPr>
        <w:t xml:space="preserve">Forskrift om tømming av </w:t>
      </w:r>
      <w:r w:rsidR="008F308F" w:rsidRPr="00E32A71">
        <w:rPr>
          <w:rFonts w:asciiTheme="minorHAnsi" w:hAnsiTheme="minorHAnsi" w:cstheme="minorHAnsi"/>
        </w:rPr>
        <w:t>avløpsanlegg inkl tette tanker</w:t>
      </w:r>
      <w:r w:rsidRPr="00E32A71">
        <w:rPr>
          <w:rFonts w:asciiTheme="minorHAnsi" w:hAnsiTheme="minorHAnsi" w:cstheme="minorHAnsi"/>
        </w:rPr>
        <w:t xml:space="preserve">” </w:t>
      </w:r>
      <w:r w:rsidR="008F308F" w:rsidRPr="00E32A71">
        <w:rPr>
          <w:rFonts w:asciiTheme="minorHAnsi" w:hAnsiTheme="minorHAnsi" w:cstheme="minorHAnsi"/>
        </w:rPr>
        <w:t>vedtatt av Hol kommunestyret den 27.09.2017.</w:t>
      </w:r>
      <w:r w:rsidR="002B3F32" w:rsidRPr="00E32A71">
        <w:rPr>
          <w:rFonts w:asciiTheme="minorHAnsi" w:hAnsiTheme="minorHAnsi" w:cstheme="minorHAnsi"/>
        </w:rPr>
        <w:t xml:space="preserve"> Løpende gebyrer belastes begge hovedterminer jfr. kommunestyre vedtak</w:t>
      </w:r>
      <w:r w:rsidR="00132C2C" w:rsidRPr="00E32A71">
        <w:rPr>
          <w:rFonts w:asciiTheme="minorHAnsi" w:hAnsiTheme="minorHAnsi" w:cstheme="minorHAnsi"/>
        </w:rPr>
        <w:t xml:space="preserve"> 103/21 den 02.12.2021</w:t>
      </w:r>
    </w:p>
    <w:p w14:paraId="02B99C61" w14:textId="25B0F83A" w:rsidR="00FB5B5F" w:rsidRDefault="00FB5B5F" w:rsidP="001E3EBE">
      <w:pPr>
        <w:ind w:left="705"/>
      </w:pPr>
    </w:p>
    <w:p w14:paraId="112F8B63" w14:textId="7065EB44" w:rsidR="00FB5B5F" w:rsidRPr="00E40322" w:rsidRDefault="00FB5B5F" w:rsidP="00FB5B5F">
      <w:pPr>
        <w:pStyle w:val="Listeavsnitt"/>
        <w:numPr>
          <w:ilvl w:val="0"/>
          <w:numId w:val="1"/>
        </w:numPr>
        <w:rPr>
          <w:rFonts w:asciiTheme="minorHAnsi" w:hAnsiTheme="minorHAnsi" w:cstheme="minorHAnsi"/>
          <w:b/>
          <w:bCs/>
        </w:rPr>
      </w:pPr>
      <w:r w:rsidRPr="00E40322">
        <w:rPr>
          <w:rFonts w:asciiTheme="minorHAnsi" w:hAnsiTheme="minorHAnsi" w:cstheme="minorHAnsi"/>
          <w:b/>
          <w:bCs/>
        </w:rPr>
        <w:t>Tilsyn med avløpsanlegg</w:t>
      </w:r>
      <w:r w:rsidR="000C4F10">
        <w:rPr>
          <w:rFonts w:asciiTheme="minorHAnsi" w:hAnsiTheme="minorHAnsi" w:cstheme="minorHAnsi"/>
          <w:b/>
          <w:bCs/>
        </w:rPr>
        <w:t xml:space="preserve"> (MVA 0%)</w:t>
      </w:r>
    </w:p>
    <w:p w14:paraId="3FCD4B79" w14:textId="5EB4BC98" w:rsidR="00FB5B5F" w:rsidRPr="00E40322" w:rsidRDefault="00FB5B5F" w:rsidP="00FB5B5F">
      <w:pPr>
        <w:ind w:left="1068"/>
        <w:rPr>
          <w:rFonts w:asciiTheme="minorHAnsi" w:hAnsiTheme="minorHAnsi" w:cstheme="minorHAnsi"/>
        </w:rPr>
      </w:pPr>
      <w:r w:rsidRPr="00E40322">
        <w:rPr>
          <w:rFonts w:asciiTheme="minorHAnsi" w:hAnsiTheme="minorHAnsi" w:cstheme="minorHAnsi"/>
        </w:rPr>
        <w:t>Tilsyn med kap 12 anlegg</w:t>
      </w:r>
      <w:r w:rsidRPr="00E40322">
        <w:rPr>
          <w:rFonts w:asciiTheme="minorHAnsi" w:hAnsiTheme="minorHAnsi" w:cstheme="minorHAnsi"/>
        </w:rPr>
        <w:tab/>
      </w:r>
      <w:r w:rsidRPr="00E40322">
        <w:rPr>
          <w:rFonts w:asciiTheme="minorHAnsi" w:hAnsiTheme="minorHAnsi" w:cstheme="minorHAnsi"/>
        </w:rPr>
        <w:tab/>
      </w:r>
      <w:r w:rsidRPr="00E40322">
        <w:rPr>
          <w:rFonts w:asciiTheme="minorHAnsi" w:hAnsiTheme="minorHAnsi" w:cstheme="minorHAnsi"/>
        </w:rPr>
        <w:tab/>
      </w:r>
      <w:r w:rsidRPr="00E40322">
        <w:rPr>
          <w:rFonts w:asciiTheme="minorHAnsi" w:hAnsiTheme="minorHAnsi" w:cstheme="minorHAnsi"/>
        </w:rPr>
        <w:tab/>
        <w:t xml:space="preserve">Kr  </w:t>
      </w:r>
      <w:r w:rsidR="00964DC6">
        <w:rPr>
          <w:rFonts w:asciiTheme="minorHAnsi" w:hAnsiTheme="minorHAnsi" w:cstheme="minorHAnsi"/>
        </w:rPr>
        <w:t>907</w:t>
      </w:r>
      <w:r w:rsidRPr="00E40322">
        <w:rPr>
          <w:rFonts w:asciiTheme="minorHAnsi" w:hAnsiTheme="minorHAnsi" w:cstheme="minorHAnsi"/>
        </w:rPr>
        <w:t>,-</w:t>
      </w:r>
    </w:p>
    <w:p w14:paraId="70B11CEB" w14:textId="53EDFABC" w:rsidR="00FB5B5F" w:rsidRPr="00E40322" w:rsidRDefault="00FB5B5F" w:rsidP="00FB5B5F">
      <w:pPr>
        <w:ind w:left="1068"/>
        <w:rPr>
          <w:rFonts w:asciiTheme="minorHAnsi" w:hAnsiTheme="minorHAnsi" w:cstheme="minorHAnsi"/>
        </w:rPr>
      </w:pPr>
      <w:r w:rsidRPr="00E40322">
        <w:rPr>
          <w:rFonts w:asciiTheme="minorHAnsi" w:hAnsiTheme="minorHAnsi" w:cstheme="minorHAnsi"/>
        </w:rPr>
        <w:t>Tilsyn med kap 13 anlegg</w:t>
      </w:r>
      <w:r w:rsidRPr="00E40322">
        <w:rPr>
          <w:rFonts w:asciiTheme="minorHAnsi" w:hAnsiTheme="minorHAnsi" w:cstheme="minorHAnsi"/>
        </w:rPr>
        <w:tab/>
      </w:r>
      <w:r w:rsidRPr="00E40322">
        <w:rPr>
          <w:rFonts w:asciiTheme="minorHAnsi" w:hAnsiTheme="minorHAnsi" w:cstheme="minorHAnsi"/>
        </w:rPr>
        <w:tab/>
      </w:r>
      <w:r w:rsidRPr="00E40322">
        <w:rPr>
          <w:rFonts w:asciiTheme="minorHAnsi" w:hAnsiTheme="minorHAnsi" w:cstheme="minorHAnsi"/>
        </w:rPr>
        <w:tab/>
      </w:r>
      <w:r w:rsidRPr="00E40322">
        <w:rPr>
          <w:rFonts w:asciiTheme="minorHAnsi" w:hAnsiTheme="minorHAnsi" w:cstheme="minorHAnsi"/>
        </w:rPr>
        <w:tab/>
        <w:t>Kr 1</w:t>
      </w:r>
      <w:r w:rsidR="00964DC6">
        <w:rPr>
          <w:rFonts w:asciiTheme="minorHAnsi" w:hAnsiTheme="minorHAnsi" w:cstheme="minorHAnsi"/>
        </w:rPr>
        <w:t>814</w:t>
      </w:r>
      <w:r w:rsidRPr="00E40322">
        <w:rPr>
          <w:rFonts w:asciiTheme="minorHAnsi" w:hAnsiTheme="minorHAnsi" w:cstheme="minorHAnsi"/>
        </w:rPr>
        <w:t>,-</w:t>
      </w:r>
    </w:p>
    <w:p w14:paraId="0E42D4BC" w14:textId="77777777" w:rsidR="00573F7D" w:rsidRPr="00E40322" w:rsidRDefault="00573F7D">
      <w:pPr>
        <w:rPr>
          <w:rFonts w:asciiTheme="minorHAnsi" w:hAnsiTheme="minorHAnsi" w:cstheme="minorHAnsi"/>
        </w:rPr>
      </w:pPr>
    </w:p>
    <w:sectPr w:rsidR="00573F7D" w:rsidRPr="00E40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D0073"/>
    <w:multiLevelType w:val="hybridMultilevel"/>
    <w:tmpl w:val="E6E213D4"/>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7E76455C"/>
    <w:multiLevelType w:val="hybridMultilevel"/>
    <w:tmpl w:val="D91EF880"/>
    <w:lvl w:ilvl="0" w:tplc="0414000F">
      <w:start w:val="1"/>
      <w:numFmt w:val="decimal"/>
      <w:lvlText w:val="%1."/>
      <w:lvlJc w:val="left"/>
      <w:pPr>
        <w:tabs>
          <w:tab w:val="num" w:pos="1068"/>
        </w:tabs>
        <w:ind w:left="1068" w:hanging="360"/>
      </w:pPr>
      <w:rPr>
        <w:rFonts w:hint="default"/>
      </w:r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num w:numId="1" w16cid:durableId="1975788297">
    <w:abstractNumId w:val="1"/>
  </w:num>
  <w:num w:numId="2" w16cid:durableId="148007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7D"/>
    <w:rsid w:val="000359B5"/>
    <w:rsid w:val="00043FFE"/>
    <w:rsid w:val="00062C77"/>
    <w:rsid w:val="0006707D"/>
    <w:rsid w:val="000673FD"/>
    <w:rsid w:val="00067988"/>
    <w:rsid w:val="00073465"/>
    <w:rsid w:val="0008559D"/>
    <w:rsid w:val="00094F7A"/>
    <w:rsid w:val="000A5289"/>
    <w:rsid w:val="000C289D"/>
    <w:rsid w:val="000C4F10"/>
    <w:rsid w:val="00132C2C"/>
    <w:rsid w:val="00144C21"/>
    <w:rsid w:val="00162A42"/>
    <w:rsid w:val="0019539E"/>
    <w:rsid w:val="001C4FD2"/>
    <w:rsid w:val="001D5007"/>
    <w:rsid w:val="001E3EBE"/>
    <w:rsid w:val="00222D3D"/>
    <w:rsid w:val="00263DEC"/>
    <w:rsid w:val="00291187"/>
    <w:rsid w:val="002B3F32"/>
    <w:rsid w:val="002C38CC"/>
    <w:rsid w:val="00324020"/>
    <w:rsid w:val="00337C48"/>
    <w:rsid w:val="003A1A7D"/>
    <w:rsid w:val="003A4D47"/>
    <w:rsid w:val="003D2D0A"/>
    <w:rsid w:val="003D7EA2"/>
    <w:rsid w:val="003F7B0D"/>
    <w:rsid w:val="004458CB"/>
    <w:rsid w:val="0047427A"/>
    <w:rsid w:val="004C2F05"/>
    <w:rsid w:val="004C50B5"/>
    <w:rsid w:val="004E5E30"/>
    <w:rsid w:val="004F7C5C"/>
    <w:rsid w:val="00557A1C"/>
    <w:rsid w:val="00573F7D"/>
    <w:rsid w:val="005B35AE"/>
    <w:rsid w:val="005D3ACD"/>
    <w:rsid w:val="00605ABB"/>
    <w:rsid w:val="00667B31"/>
    <w:rsid w:val="00676F96"/>
    <w:rsid w:val="006D0561"/>
    <w:rsid w:val="006D35C7"/>
    <w:rsid w:val="006F471C"/>
    <w:rsid w:val="007064C7"/>
    <w:rsid w:val="0077159A"/>
    <w:rsid w:val="007816D8"/>
    <w:rsid w:val="00787964"/>
    <w:rsid w:val="00792525"/>
    <w:rsid w:val="00863384"/>
    <w:rsid w:val="00872909"/>
    <w:rsid w:val="008B2D06"/>
    <w:rsid w:val="008F308F"/>
    <w:rsid w:val="00921550"/>
    <w:rsid w:val="009363D8"/>
    <w:rsid w:val="00964DC6"/>
    <w:rsid w:val="0099602F"/>
    <w:rsid w:val="009B03EA"/>
    <w:rsid w:val="009B1CE5"/>
    <w:rsid w:val="009D2255"/>
    <w:rsid w:val="009F099C"/>
    <w:rsid w:val="009F6F74"/>
    <w:rsid w:val="00A116ED"/>
    <w:rsid w:val="00A43760"/>
    <w:rsid w:val="00A4748E"/>
    <w:rsid w:val="00A47A95"/>
    <w:rsid w:val="00AA68AF"/>
    <w:rsid w:val="00AC43A6"/>
    <w:rsid w:val="00AD1FCA"/>
    <w:rsid w:val="00B02AEE"/>
    <w:rsid w:val="00B134D1"/>
    <w:rsid w:val="00B36300"/>
    <w:rsid w:val="00B91743"/>
    <w:rsid w:val="00B936EF"/>
    <w:rsid w:val="00BB7CC4"/>
    <w:rsid w:val="00BD5383"/>
    <w:rsid w:val="00C56CDA"/>
    <w:rsid w:val="00C716A4"/>
    <w:rsid w:val="00CD4AB4"/>
    <w:rsid w:val="00CE283A"/>
    <w:rsid w:val="00CF04D5"/>
    <w:rsid w:val="00D57C46"/>
    <w:rsid w:val="00DF6DE3"/>
    <w:rsid w:val="00E32A71"/>
    <w:rsid w:val="00E40322"/>
    <w:rsid w:val="00E61970"/>
    <w:rsid w:val="00E95288"/>
    <w:rsid w:val="00EA257D"/>
    <w:rsid w:val="00EB6C28"/>
    <w:rsid w:val="00EE57E9"/>
    <w:rsid w:val="00F24E75"/>
    <w:rsid w:val="00F50156"/>
    <w:rsid w:val="00FA0759"/>
    <w:rsid w:val="00FA2725"/>
    <w:rsid w:val="00FB5B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BF085"/>
  <w15:docId w15:val="{B895C31E-9B6C-424A-B430-CB61D342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F7D"/>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
    <w:name w:val="Body Text Indent"/>
    <w:basedOn w:val="Normal"/>
    <w:link w:val="BrdtekstinnrykkTegn"/>
    <w:rsid w:val="00573F7D"/>
    <w:pPr>
      <w:spacing w:after="120"/>
      <w:ind w:left="709" w:firstLine="11"/>
    </w:pPr>
    <w:rPr>
      <w:szCs w:val="20"/>
    </w:rPr>
  </w:style>
  <w:style w:type="character" w:customStyle="1" w:styleId="BrdtekstinnrykkTegn">
    <w:name w:val="Brødtekstinnrykk Tegn"/>
    <w:basedOn w:val="Standardskriftforavsnitt"/>
    <w:link w:val="Brdtekstinnrykk"/>
    <w:rsid w:val="00573F7D"/>
    <w:rPr>
      <w:sz w:val="24"/>
    </w:rPr>
  </w:style>
  <w:style w:type="paragraph" w:customStyle="1" w:styleId="Enkeltlinje">
    <w:name w:val="Enkeltlinje"/>
    <w:basedOn w:val="Normal"/>
    <w:rsid w:val="00573F7D"/>
    <w:pPr>
      <w:tabs>
        <w:tab w:val="left" w:pos="1701"/>
        <w:tab w:val="left" w:pos="5670"/>
        <w:tab w:val="left" w:pos="7371"/>
      </w:tabs>
    </w:pPr>
    <w:rPr>
      <w:szCs w:val="20"/>
    </w:rPr>
  </w:style>
  <w:style w:type="paragraph" w:customStyle="1" w:styleId="DefaultText">
    <w:name w:val="Default Text"/>
    <w:basedOn w:val="Normal"/>
    <w:rsid w:val="00573F7D"/>
    <w:pPr>
      <w:overflowPunct w:val="0"/>
      <w:autoSpaceDE w:val="0"/>
      <w:autoSpaceDN w:val="0"/>
      <w:adjustRightInd w:val="0"/>
      <w:textAlignment w:val="baseline"/>
    </w:pPr>
    <w:rPr>
      <w:szCs w:val="20"/>
      <w:lang w:val="en-US"/>
    </w:rPr>
  </w:style>
  <w:style w:type="paragraph" w:styleId="Listeavsnitt">
    <w:name w:val="List Paragraph"/>
    <w:basedOn w:val="Normal"/>
    <w:uiPriority w:val="34"/>
    <w:qFormat/>
    <w:rsid w:val="005B3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d xmlns="2707c6e5-298e-4267-981f-89d65af8b7a9" xsi:nil="true"/>
    <TaxCatchAll xmlns="5f4326fb-9d76-45fc-a13a-a26095c81490" xsi:nil="true"/>
    <lcf76f155ced4ddcb4097134ff3c332f xmlns="241ee17d-6f68-4010-8f89-6d768d680f7c">
      <Terms xmlns="http://schemas.microsoft.com/office/infopath/2007/PartnerControls"/>
    </lcf76f155ced4ddcb4097134ff3c332f>
    <ArchivedBy xmlns="241ee17d-6f68-4010-8f89-6d768d680f7c" xsi:nil="true"/>
    <ArchivedTo xmlns="241ee17d-6f68-4010-8f89-6d768d680f7c">
      <Url xsi:nil="true"/>
      <Description xsi:nil="true"/>
    </ArchivedTo>
    <ArchivedToRegistryEntry xmlns="241ee17d-6f68-4010-8f89-6d768d680f7c">
      <Url xsi:nil="true"/>
      <Description xsi:nil="true"/>
    </ArchivedToRegistryEnt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B21B4CE7F6134C9A4D4A705C14EFB0" ma:contentTypeVersion="22" ma:contentTypeDescription="Opprett et nytt dokument." ma:contentTypeScope="" ma:versionID="100ef4a51e57e479a6b166fce59220d5">
  <xsd:schema xmlns:xsd="http://www.w3.org/2001/XMLSchema" xmlns:xs="http://www.w3.org/2001/XMLSchema" xmlns:p="http://schemas.microsoft.com/office/2006/metadata/properties" xmlns:ns2="241ee17d-6f68-4010-8f89-6d768d680f7c" xmlns:ns3="5f4326fb-9d76-45fc-a13a-a26095c81490" xmlns:ns4="2707c6e5-298e-4267-981f-89d65af8b7a9" targetNamespace="http://schemas.microsoft.com/office/2006/metadata/properties" ma:root="true" ma:fieldsID="41267907a71bad06775650b1b0cca1f2" ns2:_="" ns3:_="" ns4:_="">
    <xsd:import namespace="241ee17d-6f68-4010-8f89-6d768d680f7c"/>
    <xsd:import namespace="5f4326fb-9d76-45fc-a13a-a26095c81490"/>
    <xsd:import namespace="2707c6e5-298e-4267-981f-89d65af8b7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4:SharedWithUsers" minOccurs="0"/>
                <xsd:element ref="ns4:SharedWithDetails" minOccurs="0"/>
                <xsd:element ref="ns2:MediaLengthInSeconds" minOccurs="0"/>
                <xsd:element ref="ns4:Archived" minOccurs="0"/>
                <xsd:element ref="ns2:MediaServiceSearchProperties" minOccurs="0"/>
                <xsd:element ref="ns2:MediaServiceObjectDetectorVersions" minOccurs="0"/>
                <xsd:element ref="ns2:ArchivedBy" minOccurs="0"/>
                <xsd:element ref="ns2:ArchivedTo" minOccurs="0"/>
                <xsd:element ref="ns2:ArchivedToRegistryE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ee17d-6f68-4010-8f89-6d768d680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9c9de5fe-e690-41ee-8467-ed0433617b7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dBy" ma:index="27" nillable="true" ma:displayName="Arkivert av" ma:internalName="ArchivedBy">
      <xsd:simpleType>
        <xsd:restriction base="dms:Text"/>
      </xsd:simpleType>
    </xsd:element>
    <xsd:element name="ArchivedTo" ma:index="28" nillable="true" ma:displayName="Arkivert til sa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element name="ArchivedToRegistryEntry" ma:index="29" nillable="true" ma:displayName="Arkivert til journalpost" ma:internalName="ArchivedToRegistryEntry">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326fb-9d76-45fc-a13a-a26095c814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a75410-446b-449c-a78c-7a0e4fc16020}" ma:internalName="TaxCatchAll" ma:showField="CatchAllData" ma:web="2707c6e5-298e-4267-981f-89d65af8b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7c6e5-298e-4267-981f-89d65af8b7a9" elementFormDefault="qualified">
    <xsd:import namespace="http://schemas.microsoft.com/office/2006/documentManagement/types"/>
    <xsd:import namespace="http://schemas.microsoft.com/office/infopath/2007/PartnerControls"/>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element name="Archived" ma:index="24" nillable="true" ma:displayName="Arkivert" ma:format="DateTime" ma:internalName="Archiv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0558E-B28B-4ABD-B650-B9A39140DEA8}">
  <ds:schemaRefs>
    <ds:schemaRef ds:uri="http://schemas.microsoft.com/office/2006/metadata/properties"/>
    <ds:schemaRef ds:uri="http://schemas.microsoft.com/office/infopath/2007/PartnerControls"/>
    <ds:schemaRef ds:uri="2707c6e5-298e-4267-981f-89d65af8b7a9"/>
    <ds:schemaRef ds:uri="5f4326fb-9d76-45fc-a13a-a26095c81490"/>
    <ds:schemaRef ds:uri="241ee17d-6f68-4010-8f89-6d768d680f7c"/>
  </ds:schemaRefs>
</ds:datastoreItem>
</file>

<file path=customXml/itemProps2.xml><?xml version="1.0" encoding="utf-8"?>
<ds:datastoreItem xmlns:ds="http://schemas.openxmlformats.org/officeDocument/2006/customXml" ds:itemID="{805FA833-059B-4F63-8551-FE166075BB78}">
  <ds:schemaRefs>
    <ds:schemaRef ds:uri="http://schemas.microsoft.com/sharepoint/v3/contenttype/forms"/>
  </ds:schemaRefs>
</ds:datastoreItem>
</file>

<file path=customXml/itemProps3.xml><?xml version="1.0" encoding="utf-8"?>
<ds:datastoreItem xmlns:ds="http://schemas.openxmlformats.org/officeDocument/2006/customXml" ds:itemID="{FFB5A9A3-D457-46A3-9B78-F4BA48A58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ee17d-6f68-4010-8f89-6d768d680f7c"/>
    <ds:schemaRef ds:uri="5f4326fb-9d76-45fc-a13a-a26095c81490"/>
    <ds:schemaRef ds:uri="2707c6e5-298e-4267-981f-89d65af8b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692</Words>
  <Characters>3673</Characters>
  <Application>Microsoft Office Word</Application>
  <DocSecurity>0</DocSecurity>
  <Lines>30</Lines>
  <Paragraphs>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Hallingdal</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Britt Vasby</dc:creator>
  <cp:keywords/>
  <dc:description/>
  <cp:lastModifiedBy>May Britt Vasby</cp:lastModifiedBy>
  <cp:revision>19</cp:revision>
  <dcterms:created xsi:type="dcterms:W3CDTF">2024-12-20T08:20:00Z</dcterms:created>
  <dcterms:modified xsi:type="dcterms:W3CDTF">2025-12-16T10:06:00Z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0x01010032B21B4CE7F6134C9A4D4A705C14EFB0</vt:lpwstr>
  </property>
  <property fmtid="{D5CDD505-2E9C-101B-9397-08002B2CF9AE}" pid="3" name="MediaServiceImageTags">
    <vt:lpwstr/>
  </property>
</Properties>
</file>